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979" w:rsidRPr="00317C5A" w:rsidRDefault="001E34EB" w:rsidP="00317C5A">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lang w:eastAsia="ru-RU"/>
        </w:rPr>
        <w:drawing>
          <wp:anchor distT="0" distB="0" distL="114300" distR="114300" simplePos="0" relativeHeight="251663360" behindDoc="1" locked="0" layoutInCell="1" allowOverlap="1">
            <wp:simplePos x="0" y="0"/>
            <wp:positionH relativeFrom="column">
              <wp:posOffset>0</wp:posOffset>
            </wp:positionH>
            <wp:positionV relativeFrom="paragraph">
              <wp:posOffset>0</wp:posOffset>
            </wp:positionV>
            <wp:extent cx="4862195" cy="6651625"/>
            <wp:effectExtent l="19050" t="0" r="0" b="0"/>
            <wp:wrapTight wrapText="bothSides">
              <wp:wrapPolygon edited="0">
                <wp:start x="-85" y="0"/>
                <wp:lineTo x="-85" y="21528"/>
                <wp:lineTo x="21580" y="21528"/>
                <wp:lineTo x="21580" y="0"/>
                <wp:lineTo x="-85"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862195" cy="6651625"/>
                    </a:xfrm>
                    <a:prstGeom prst="rect">
                      <a:avLst/>
                    </a:prstGeom>
                    <a:noFill/>
                    <a:ln w="9525">
                      <a:noFill/>
                      <a:miter lim="800000"/>
                      <a:headEnd/>
                      <a:tailEnd/>
                    </a:ln>
                  </pic:spPr>
                </pic:pic>
              </a:graphicData>
            </a:graphic>
          </wp:anchor>
        </w:drawing>
      </w:r>
      <w:r w:rsidR="00FB1803">
        <w:rPr>
          <w:rFonts w:ascii="Times New Roman" w:eastAsia="Times New Roman" w:hAnsi="Times New Roman" w:cs="Times New Roman"/>
          <w:b/>
          <w:noProof/>
          <w:sz w:val="28"/>
          <w:szCs w:val="28"/>
          <w:lang w:eastAsia="ru-RU"/>
        </w:rPr>
        <w:drawing>
          <wp:anchor distT="0" distB="0" distL="114300" distR="114300" simplePos="0" relativeHeight="251662336" behindDoc="1" locked="0" layoutInCell="1" allowOverlap="1">
            <wp:simplePos x="0" y="0"/>
            <wp:positionH relativeFrom="column">
              <wp:posOffset>0</wp:posOffset>
            </wp:positionH>
            <wp:positionV relativeFrom="paragraph">
              <wp:posOffset>0</wp:posOffset>
            </wp:positionV>
            <wp:extent cx="4694555" cy="6656705"/>
            <wp:effectExtent l="19050" t="0" r="0" b="0"/>
            <wp:wrapTight wrapText="bothSides">
              <wp:wrapPolygon edited="0">
                <wp:start x="-88" y="0"/>
                <wp:lineTo x="-88" y="21511"/>
                <wp:lineTo x="21562" y="21511"/>
                <wp:lineTo x="21562" y="0"/>
                <wp:lineTo x="-88"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4694555" cy="6656705"/>
                    </a:xfrm>
                    <a:prstGeom prst="rect">
                      <a:avLst/>
                    </a:prstGeom>
                    <a:noFill/>
                    <a:ln w="9525">
                      <a:noFill/>
                      <a:miter lim="800000"/>
                      <a:headEnd/>
                      <a:tailEnd/>
                    </a:ln>
                  </pic:spPr>
                </pic:pic>
              </a:graphicData>
            </a:graphic>
          </wp:anchor>
        </w:drawing>
      </w:r>
      <w:r w:rsidR="00317C5A" w:rsidRPr="00317C5A">
        <w:rPr>
          <w:rFonts w:ascii="Times New Roman" w:eastAsia="Times New Roman" w:hAnsi="Times New Roman" w:cs="Times New Roman"/>
          <w:b/>
          <w:sz w:val="28"/>
          <w:szCs w:val="28"/>
        </w:rPr>
        <w:t>Пояснительная записка</w:t>
      </w:r>
      <w:bookmarkStart w:id="0" w:name="_GoBack"/>
      <w:bookmarkEnd w:id="0"/>
    </w:p>
    <w:p w:rsidR="000C0979" w:rsidRPr="00C53E03" w:rsidRDefault="000C0979" w:rsidP="000C0979">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53E03">
        <w:rPr>
          <w:rFonts w:ascii="Times New Roman" w:eastAsia="Times New Roman" w:hAnsi="Times New Roman" w:cs="Times New Roman"/>
          <w:b/>
          <w:bCs/>
          <w:sz w:val="28"/>
          <w:szCs w:val="28"/>
        </w:rPr>
        <w:t xml:space="preserve">Цель </w:t>
      </w:r>
      <w:r w:rsidRPr="00C53E03">
        <w:rPr>
          <w:rFonts w:ascii="Times New Roman" w:eastAsia="Times New Roman" w:hAnsi="Times New Roman" w:cs="Times New Roman"/>
          <w:sz w:val="28"/>
          <w:szCs w:val="28"/>
        </w:rPr>
        <w:t>учебного предмета«Изобразительное искусство»в общеобразовательной школе—формирование художественной культурыучащихся как неотъемлемой части культуры духовной, т. е. культуры мироотношений, выработанных поколениями. Эти ценности как высшие ценности человеческой цивилизации, накапливаемые искусством, должны быть средством очеловечения, формирования нравственно-</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эстетической отзывчивости на прекрасное и безобразное в жизни и искусстве, т. е. зоркости души ребенка.</w:t>
      </w:r>
    </w:p>
    <w:p w:rsidR="000C0979" w:rsidRPr="00C53E03" w:rsidRDefault="000C0979" w:rsidP="000C0979">
      <w:pPr>
        <w:widowControl w:val="0"/>
        <w:overflowPunct w:val="0"/>
        <w:autoSpaceDE w:val="0"/>
        <w:autoSpaceDN w:val="0"/>
        <w:adjustRightInd w:val="0"/>
        <w:spacing w:after="0" w:line="240" w:lineRule="auto"/>
        <w:ind w:right="20" w:firstLine="72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духовно-нравственного развития и воспитания личности гражданина России.</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Программа создана на основе развития традиций российского художественного образования, внедрения современных инновационных методов и на основе современного понимания требований к результатам обучения. Программа является результатом целостного комплексного проекта, разрабатываемого на основе системной исследовательской и экспериментальной работы. Смысловая и логическая последовательность программы обеспечивает целостность учебного процесса и преемственность этапов обучения.</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Художественно-эстетическое развитие учащихся рассматривается, как важное условие социализации личности, как способ его вхождения в мир человеческой культуры и в то же время как способ самопознания и самоидентификации. Художественное </w:t>
      </w:r>
      <w:r w:rsidRPr="00C53E03">
        <w:rPr>
          <w:rFonts w:ascii="Times New Roman" w:eastAsia="Times New Roman" w:hAnsi="Times New Roman" w:cs="Times New Roman"/>
          <w:sz w:val="28"/>
          <w:szCs w:val="28"/>
        </w:rPr>
        <w:lastRenderedPageBreak/>
        <w:t>развитие осуществляется в практической, деятельностной форме в процессе художественного творчества каждого ребёнка. Цели художественного образования состоят в развитии эмоционально-нравственного потенциала ребёнка, его души средствами приобщения к художественной культуре как форме духовно-</w:t>
      </w:r>
    </w:p>
    <w:p w:rsidR="000C0979" w:rsidRPr="00C53E03" w:rsidRDefault="000C0979" w:rsidP="000C0979">
      <w:pPr>
        <w:widowControl w:val="0"/>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нравственного поиска человечества. Содержание программы учитывает возрастание роли визуального образа как средства познания и коммуникации в современных условиях.</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Культуросозидающая роль программы состоит также в воспитании гражданственности и патриотизма. Эта задача ни в коей мере не ограничивает связи с культурой разных стран мира, напротив, в основу программы положен принцип «от родного порога в мир общечеловеческой культуры». Россия – часть многообразного и целостного мира. Ребёнок шаг за шагом открывает многообразие культур разных народов и ценностные связи, объединяющие всех людей планеты.</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Связи искусства с жизнью человека, роль искусства в повседневном его бытии, в жизни общества, значение искусства в развитии каждого ребёнка – главный смысловой стержень программы.</w:t>
      </w:r>
    </w:p>
    <w:p w:rsidR="00C53E03" w:rsidRDefault="00C53E03" w:rsidP="000C0979">
      <w:pPr>
        <w:widowControl w:val="0"/>
        <w:autoSpaceDE w:val="0"/>
        <w:autoSpaceDN w:val="0"/>
        <w:adjustRightInd w:val="0"/>
        <w:spacing w:after="0" w:line="240" w:lineRule="auto"/>
        <w:ind w:left="700"/>
        <w:jc w:val="center"/>
        <w:rPr>
          <w:rFonts w:ascii="Times New Roman" w:eastAsia="Times New Roman" w:hAnsi="Times New Roman" w:cs="Times New Roman"/>
          <w:b/>
          <w:bCs/>
          <w:sz w:val="28"/>
          <w:szCs w:val="28"/>
        </w:rPr>
      </w:pPr>
    </w:p>
    <w:p w:rsidR="000C0979" w:rsidRPr="00C53E03" w:rsidRDefault="000C0979" w:rsidP="000C0979">
      <w:pPr>
        <w:widowControl w:val="0"/>
        <w:autoSpaceDE w:val="0"/>
        <w:autoSpaceDN w:val="0"/>
        <w:adjustRightInd w:val="0"/>
        <w:spacing w:after="0" w:line="240" w:lineRule="auto"/>
        <w:ind w:left="700"/>
        <w:jc w:val="center"/>
        <w:rPr>
          <w:rFonts w:ascii="Times New Roman" w:eastAsia="Times New Roman" w:hAnsi="Times New Roman" w:cs="Times New Roman"/>
          <w:sz w:val="28"/>
          <w:szCs w:val="28"/>
        </w:rPr>
      </w:pPr>
      <w:r w:rsidRPr="00C53E03">
        <w:rPr>
          <w:rFonts w:ascii="Times New Roman" w:eastAsia="Times New Roman" w:hAnsi="Times New Roman" w:cs="Times New Roman"/>
          <w:b/>
          <w:bCs/>
          <w:sz w:val="28"/>
          <w:szCs w:val="28"/>
        </w:rPr>
        <w:t>Общая характеристика учебного предмета</w:t>
      </w:r>
    </w:p>
    <w:p w:rsidR="000C0979" w:rsidRPr="00C53E03" w:rsidRDefault="000C0979" w:rsidP="000C0979">
      <w:pPr>
        <w:widowControl w:val="0"/>
        <w:overflowPunct w:val="0"/>
        <w:autoSpaceDE w:val="0"/>
        <w:autoSpaceDN w:val="0"/>
        <w:adjustRightInd w:val="0"/>
        <w:spacing w:after="0" w:line="240" w:lineRule="auto"/>
        <w:ind w:firstLine="71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Изобразительное искусство как школьная дисциплина имеет интегративный характер, так как она включает в себя основы разных видов визуально-пространственных искусств: живопись, графику, скульптуру, дизайн, архитектуру, народное и декоративно-прикладное искусство,</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изображение в зрелищных и экранных искусствах.</w:t>
      </w:r>
    </w:p>
    <w:p w:rsidR="000C0979" w:rsidRPr="00C53E03" w:rsidRDefault="000C0979" w:rsidP="000C0979">
      <w:pPr>
        <w:widowControl w:val="0"/>
        <w:overflowPunct w:val="0"/>
        <w:autoSpaceDE w:val="0"/>
        <w:autoSpaceDN w:val="0"/>
        <w:adjustRightInd w:val="0"/>
        <w:spacing w:after="0" w:line="240" w:lineRule="auto"/>
        <w:ind w:firstLine="71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Систематизирующим методом является выделение трёх основных видов художественной деятельности для визуальных пространственных искусств:</w:t>
      </w:r>
    </w:p>
    <w:p w:rsidR="000C0979" w:rsidRPr="00C53E03" w:rsidRDefault="000C0979" w:rsidP="000C0979">
      <w:pPr>
        <w:widowControl w:val="0"/>
        <w:numPr>
          <w:ilvl w:val="0"/>
          <w:numId w:val="1"/>
        </w:numPr>
        <w:tabs>
          <w:tab w:val="num" w:pos="840"/>
        </w:tabs>
        <w:overflowPunct w:val="0"/>
        <w:autoSpaceDE w:val="0"/>
        <w:autoSpaceDN w:val="0"/>
        <w:adjustRightInd w:val="0"/>
        <w:spacing w:after="0" w:line="240" w:lineRule="auto"/>
        <w:ind w:left="840" w:hanging="137"/>
        <w:jc w:val="both"/>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 xml:space="preserve">изобразительная художественная деятельность; </w:t>
      </w:r>
    </w:p>
    <w:p w:rsidR="000C0979" w:rsidRPr="00C53E03" w:rsidRDefault="000C0979" w:rsidP="000C0979">
      <w:pPr>
        <w:widowControl w:val="0"/>
        <w:numPr>
          <w:ilvl w:val="0"/>
          <w:numId w:val="1"/>
        </w:numPr>
        <w:tabs>
          <w:tab w:val="num" w:pos="840"/>
        </w:tabs>
        <w:overflowPunct w:val="0"/>
        <w:autoSpaceDE w:val="0"/>
        <w:autoSpaceDN w:val="0"/>
        <w:adjustRightInd w:val="0"/>
        <w:spacing w:after="0" w:line="240" w:lineRule="auto"/>
        <w:ind w:left="840" w:hanging="137"/>
        <w:jc w:val="both"/>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 xml:space="preserve">декоративная художественная деятельность; </w:t>
      </w:r>
    </w:p>
    <w:p w:rsidR="000C0979" w:rsidRPr="00C53E03" w:rsidRDefault="000C0979" w:rsidP="000C0979">
      <w:pPr>
        <w:widowControl w:val="0"/>
        <w:numPr>
          <w:ilvl w:val="0"/>
          <w:numId w:val="1"/>
        </w:numPr>
        <w:tabs>
          <w:tab w:val="num" w:pos="840"/>
        </w:tabs>
        <w:overflowPunct w:val="0"/>
        <w:autoSpaceDE w:val="0"/>
        <w:autoSpaceDN w:val="0"/>
        <w:adjustRightInd w:val="0"/>
        <w:spacing w:after="0" w:line="240" w:lineRule="auto"/>
        <w:ind w:left="840" w:hanging="137"/>
        <w:jc w:val="both"/>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 xml:space="preserve">конструктивная художественная деятельность. </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Три эти способа освоения действительности в начальной школе выступают для детей в качестве хорошо им понятных, интересных и доступных видов художественной деятельности: изображение, украшение, постройка. Постоянное практическое участие школьников в этих трёх видах деятельности позволяет систематически приобщать их к миру искусства.</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Предмет «Изобразительное искусство» предполагает сотворчество учителя и ученика; диалогичность; четкость поставленных задач и вариативность их решения; освоение традиций художественной культуры и импровизационный поиск личностно значимых смыслов.</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Основные виды учебной деятельности – практическая художественно-творческая деятельность ученика и восприятие красоты окружающего мира, произведений искусства. Одна из задач видов учебной деятельности – постоянная смена художественных материалов,</w:t>
      </w:r>
    </w:p>
    <w:p w:rsidR="000C0979" w:rsidRPr="00C53E03" w:rsidRDefault="000C0979" w:rsidP="000C0979">
      <w:pPr>
        <w:widowControl w:val="0"/>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овладение их выразительными возможностями. Многообразие видов деятельности стимулирует интерес учеников к предмету, изучению искусства и является необходимым условием формирования личности каждого.</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Основные </w:t>
      </w:r>
      <w:r w:rsidRPr="00C53E03">
        <w:rPr>
          <w:rFonts w:ascii="Times New Roman" w:eastAsia="Times New Roman" w:hAnsi="Times New Roman" w:cs="Times New Roman"/>
          <w:b/>
          <w:bCs/>
          <w:sz w:val="28"/>
          <w:szCs w:val="28"/>
        </w:rPr>
        <w:t>виды учебной деятельности</w:t>
      </w:r>
      <w:r w:rsidRPr="00C53E03">
        <w:rPr>
          <w:rFonts w:ascii="Times New Roman" w:eastAsia="Times New Roman" w:hAnsi="Times New Roman" w:cs="Times New Roman"/>
          <w:sz w:val="28"/>
          <w:szCs w:val="28"/>
        </w:rPr>
        <w:t xml:space="preserve"> — практическая художественно-творческая деятельность ученика и восприятие красоты окружающего мира и произведений искусства.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b/>
          <w:bCs/>
          <w:sz w:val="28"/>
          <w:szCs w:val="28"/>
        </w:rPr>
        <w:t xml:space="preserve">Практическая художественно-творческая деятельность </w:t>
      </w:r>
      <w:r w:rsidRPr="00C53E03">
        <w:rPr>
          <w:rFonts w:ascii="Times New Roman" w:eastAsia="Times New Roman" w:hAnsi="Times New Roman" w:cs="Times New Roman"/>
          <w:sz w:val="28"/>
          <w:szCs w:val="28"/>
        </w:rPr>
        <w:t>(ребенок выступает в роли художника)и</w:t>
      </w:r>
      <w:r w:rsidRPr="00C53E03">
        <w:rPr>
          <w:rFonts w:ascii="Times New Roman" w:eastAsia="Times New Roman" w:hAnsi="Times New Roman" w:cs="Times New Roman"/>
          <w:b/>
          <w:bCs/>
          <w:sz w:val="28"/>
          <w:szCs w:val="28"/>
        </w:rPr>
        <w:t xml:space="preserve"> деятельность по восприятию искусства </w:t>
      </w:r>
      <w:r w:rsidRPr="00C53E03">
        <w:rPr>
          <w:rFonts w:ascii="Times New Roman" w:eastAsia="Times New Roman" w:hAnsi="Times New Roman" w:cs="Times New Roman"/>
          <w:sz w:val="28"/>
          <w:szCs w:val="28"/>
        </w:rPr>
        <w:t>(ребенок выступает в роли зрителя,осваивая опыт художественной культуры)имеют творческий характер.Учащиеся осваиваютразличные художественные материалы (гуашь и акварель, карандаши, мелки, уголь, пастель, пластилин, глина, различные виды бумаги, ткани, природные материалы), инструменты (кисти, стеки, ножницы и т. д.), а также художественные техники (аппликация, коллаж, монотипия, лепка,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бумажная пластика и др.).</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Одна из задач — </w:t>
      </w:r>
      <w:r w:rsidRPr="00C53E03">
        <w:rPr>
          <w:rFonts w:ascii="Times New Roman" w:eastAsia="Times New Roman" w:hAnsi="Times New Roman" w:cs="Times New Roman"/>
          <w:b/>
          <w:bCs/>
          <w:sz w:val="28"/>
          <w:szCs w:val="28"/>
        </w:rPr>
        <w:t>постоянная смена художественных материалов,</w:t>
      </w:r>
      <w:r w:rsidRPr="00C53E03">
        <w:rPr>
          <w:rFonts w:ascii="Times New Roman" w:eastAsia="Times New Roman" w:hAnsi="Times New Roman" w:cs="Times New Roman"/>
          <w:sz w:val="28"/>
          <w:szCs w:val="28"/>
        </w:rPr>
        <w:t xml:space="preserve"> овладение их выразительными возможностями. </w:t>
      </w:r>
      <w:r w:rsidRPr="00C53E03">
        <w:rPr>
          <w:rFonts w:ascii="Times New Roman" w:eastAsia="Times New Roman" w:hAnsi="Times New Roman" w:cs="Times New Roman"/>
          <w:b/>
          <w:bCs/>
          <w:sz w:val="28"/>
          <w:szCs w:val="28"/>
        </w:rPr>
        <w:t xml:space="preserve">Многообразие видовдеятельности </w:t>
      </w:r>
      <w:r w:rsidRPr="00C53E03">
        <w:rPr>
          <w:rFonts w:ascii="Times New Roman" w:eastAsia="Times New Roman" w:hAnsi="Times New Roman" w:cs="Times New Roman"/>
          <w:sz w:val="28"/>
          <w:szCs w:val="28"/>
        </w:rPr>
        <w:t>стимулирует интерес учеников к предмету,изучению искусства и является необходимым условием формирования личности</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каждого.</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b/>
          <w:bCs/>
          <w:sz w:val="28"/>
          <w:szCs w:val="28"/>
        </w:rPr>
        <w:t xml:space="preserve">Восприятие произведений искусства </w:t>
      </w:r>
      <w:r w:rsidRPr="00C53E03">
        <w:rPr>
          <w:rFonts w:ascii="Times New Roman" w:eastAsia="Times New Roman" w:hAnsi="Times New Roman" w:cs="Times New Roman"/>
          <w:sz w:val="28"/>
          <w:szCs w:val="28"/>
        </w:rPr>
        <w:t>предполагает развитие специальных навыков,развитие чувств,а также овладение образнымязыком искусства.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Особым видом деятельности учащихся является выполнение творческих проектов и презентаций. Для этого необходима работа со словарями, поиск разнообразной художественной информации в Интернете.</w:t>
      </w:r>
    </w:p>
    <w:p w:rsidR="000C0979" w:rsidRPr="00C53E03" w:rsidRDefault="000C0979" w:rsidP="000C0979">
      <w:pPr>
        <w:widowControl w:val="0"/>
        <w:autoSpaceDE w:val="0"/>
        <w:autoSpaceDN w:val="0"/>
        <w:adjustRightInd w:val="0"/>
        <w:spacing w:after="0" w:line="240" w:lineRule="auto"/>
        <w:ind w:left="700"/>
        <w:rPr>
          <w:rFonts w:ascii="Times New Roman" w:eastAsia="Times New Roman" w:hAnsi="Times New Roman" w:cs="Times New Roman"/>
          <w:sz w:val="28"/>
          <w:szCs w:val="28"/>
        </w:rPr>
      </w:pPr>
      <w:r w:rsidRPr="00C53E03">
        <w:rPr>
          <w:rFonts w:ascii="Times New Roman" w:eastAsia="Times New Roman" w:hAnsi="Times New Roman" w:cs="Times New Roman"/>
          <w:b/>
          <w:bCs/>
          <w:sz w:val="28"/>
          <w:szCs w:val="28"/>
        </w:rPr>
        <w:t xml:space="preserve">Развитие художественно-образного мышления </w:t>
      </w:r>
      <w:r w:rsidRPr="00C53E03">
        <w:rPr>
          <w:rFonts w:ascii="Times New Roman" w:eastAsia="Times New Roman" w:hAnsi="Times New Roman" w:cs="Times New Roman"/>
          <w:sz w:val="28"/>
          <w:szCs w:val="28"/>
        </w:rPr>
        <w:t>учащихся строится на единстве двух его основ:</w:t>
      </w:r>
      <w:r w:rsidRPr="00C53E03">
        <w:rPr>
          <w:rFonts w:ascii="Times New Roman" w:eastAsia="Times New Roman" w:hAnsi="Times New Roman" w:cs="Times New Roman"/>
          <w:i/>
          <w:iCs/>
          <w:sz w:val="28"/>
          <w:szCs w:val="28"/>
        </w:rPr>
        <w:t>развитие наблюдательности</w:t>
      </w:r>
      <w:r w:rsidRPr="00C53E03">
        <w:rPr>
          <w:rFonts w:ascii="Times New Roman" w:eastAsia="Times New Roman" w:hAnsi="Times New Roman" w:cs="Times New Roman"/>
          <w:sz w:val="28"/>
          <w:szCs w:val="28"/>
        </w:rPr>
        <w:t>,т.е.</w:t>
      </w:r>
    </w:p>
    <w:p w:rsidR="000C0979" w:rsidRPr="00C53E03" w:rsidRDefault="000C0979" w:rsidP="000C0979">
      <w:pPr>
        <w:widowControl w:val="0"/>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умения вглядываться в явления жизни, и </w:t>
      </w:r>
      <w:r w:rsidRPr="00C53E03">
        <w:rPr>
          <w:rFonts w:ascii="Times New Roman" w:eastAsia="Times New Roman" w:hAnsi="Times New Roman" w:cs="Times New Roman"/>
          <w:i/>
          <w:iCs/>
          <w:sz w:val="28"/>
          <w:szCs w:val="28"/>
        </w:rPr>
        <w:t>развитие фантазии</w:t>
      </w:r>
      <w:r w:rsidRPr="00C53E03">
        <w:rPr>
          <w:rFonts w:ascii="Times New Roman" w:eastAsia="Times New Roman" w:hAnsi="Times New Roman" w:cs="Times New Roman"/>
          <w:sz w:val="28"/>
          <w:szCs w:val="28"/>
        </w:rPr>
        <w:t>, т. е. способности на основе развитой наблюдательности строить художественный образ, выражая свое отношение к реальности.</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Наблюдение и переживание окружающей реальности, а также способность к осознанию своих собственных переживаний, своего внутреннего мира являются важными условиями освоения детьми материала курса. Конечная </w:t>
      </w:r>
      <w:r w:rsidRPr="00C53E03">
        <w:rPr>
          <w:rFonts w:ascii="Times New Roman" w:eastAsia="Times New Roman" w:hAnsi="Times New Roman" w:cs="Times New Roman"/>
          <w:b/>
          <w:bCs/>
          <w:sz w:val="28"/>
          <w:szCs w:val="28"/>
        </w:rPr>
        <w:t>цель</w:t>
      </w:r>
      <w:r w:rsidRPr="00C53E03">
        <w:rPr>
          <w:rFonts w:ascii="Times New Roman" w:eastAsia="Times New Roman" w:hAnsi="Times New Roman" w:cs="Times New Roman"/>
          <w:sz w:val="28"/>
          <w:szCs w:val="28"/>
        </w:rPr>
        <w:t xml:space="preserve"> — </w:t>
      </w:r>
      <w:r w:rsidRPr="00C53E03">
        <w:rPr>
          <w:rFonts w:ascii="Times New Roman" w:eastAsia="Times New Roman" w:hAnsi="Times New Roman" w:cs="Times New Roman"/>
          <w:b/>
          <w:bCs/>
          <w:sz w:val="28"/>
          <w:szCs w:val="28"/>
        </w:rPr>
        <w:t>духовное развитие личности,</w:t>
      </w:r>
      <w:r w:rsidRPr="00C53E03">
        <w:rPr>
          <w:rFonts w:ascii="Times New Roman" w:eastAsia="Times New Roman" w:hAnsi="Times New Roman" w:cs="Times New Roman"/>
          <w:sz w:val="28"/>
          <w:szCs w:val="28"/>
        </w:rPr>
        <w:t xml:space="preserve"> т. е.</w:t>
      </w:r>
    </w:p>
    <w:p w:rsidR="000C0979" w:rsidRPr="00C53E03" w:rsidRDefault="000C0979" w:rsidP="000C0979">
      <w:pPr>
        <w:widowControl w:val="0"/>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формирование у ребенка способности самостоятельного видения мира, размышления о нем, выражения своего отношения на основе освоения опыта художественной культуры.</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Тема 1 класса – </w:t>
      </w:r>
      <w:r w:rsidRPr="00C53E03">
        <w:rPr>
          <w:rFonts w:ascii="Times New Roman" w:eastAsia="Times New Roman" w:hAnsi="Times New Roman" w:cs="Times New Roman"/>
          <w:b/>
          <w:bCs/>
          <w:sz w:val="28"/>
          <w:szCs w:val="28"/>
        </w:rPr>
        <w:t>«Ты изображаешь,украшаешь и строишь».</w:t>
      </w:r>
      <w:r w:rsidRPr="00C53E03">
        <w:rPr>
          <w:rFonts w:ascii="Times New Roman" w:eastAsia="Times New Roman" w:hAnsi="Times New Roman" w:cs="Times New Roman"/>
          <w:sz w:val="28"/>
          <w:szCs w:val="28"/>
        </w:rPr>
        <w:t xml:space="preserve"> Дети знакомятся с присутствием разных видов художественной деятельности в повседневной жизни, с работой художника, учатся с разных художественных позиций наблюдать реальность, а также, открывая первичные основания изобразительного языка,- рисовать, украшать и конструировать, осваивая выразительные свойства различных художественных материалов.</w:t>
      </w:r>
    </w:p>
    <w:p w:rsidR="000C0979" w:rsidRPr="00C53E03" w:rsidRDefault="000C0979" w:rsidP="000C0979">
      <w:pPr>
        <w:widowControl w:val="0"/>
        <w:overflowPunct w:val="0"/>
        <w:autoSpaceDE w:val="0"/>
        <w:autoSpaceDN w:val="0"/>
        <w:adjustRightInd w:val="0"/>
        <w:spacing w:after="0" w:line="240" w:lineRule="auto"/>
        <w:ind w:right="20"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Тема 2 класса – </w:t>
      </w:r>
      <w:r w:rsidRPr="00C53E03">
        <w:rPr>
          <w:rFonts w:ascii="Times New Roman" w:eastAsia="Times New Roman" w:hAnsi="Times New Roman" w:cs="Times New Roman"/>
          <w:b/>
          <w:bCs/>
          <w:sz w:val="28"/>
          <w:szCs w:val="28"/>
        </w:rPr>
        <w:t>«Искусство и ты».</w:t>
      </w:r>
      <w:r w:rsidRPr="00C53E03">
        <w:rPr>
          <w:rFonts w:ascii="Times New Roman" w:eastAsia="Times New Roman" w:hAnsi="Times New Roman" w:cs="Times New Roman"/>
          <w:sz w:val="28"/>
          <w:szCs w:val="28"/>
        </w:rPr>
        <w:t xml:space="preserve"> Художественное развитие ребёнка сосредотачивается на способах выражения в искусстве чувств человека, на художественных средствах эмоциональной оценки: доброе – злое, взаимоотношении реальности и фантазии в творчестве художника.</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Тема 3 класса – </w:t>
      </w:r>
      <w:r w:rsidRPr="00C53E03">
        <w:rPr>
          <w:rFonts w:ascii="Times New Roman" w:eastAsia="Times New Roman" w:hAnsi="Times New Roman" w:cs="Times New Roman"/>
          <w:b/>
          <w:bCs/>
          <w:sz w:val="28"/>
          <w:szCs w:val="28"/>
        </w:rPr>
        <w:t>«Искусство вокруг нас».</w:t>
      </w:r>
      <w:r w:rsidRPr="00C53E03">
        <w:rPr>
          <w:rFonts w:ascii="Times New Roman" w:eastAsia="Times New Roman" w:hAnsi="Times New Roman" w:cs="Times New Roman"/>
          <w:sz w:val="28"/>
          <w:szCs w:val="28"/>
        </w:rPr>
        <w:t xml:space="preserve"> Показано присутствие пространственно-визуальных искусств в окружающей нас действительности. Учащийся узнаёт, какую роль играют искусства и каким образом они воздействуют на нас дома, на улице, в городе и селе, в</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театре и цирке, на празднике – везде, где живут люди, где они трудятся и созидают окружающий мир.</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Тема 4 класса </w:t>
      </w:r>
      <w:r w:rsidRPr="00C53E03">
        <w:rPr>
          <w:rFonts w:ascii="Times New Roman" w:eastAsia="Times New Roman" w:hAnsi="Times New Roman" w:cs="Times New Roman"/>
          <w:b/>
          <w:bCs/>
          <w:sz w:val="28"/>
          <w:szCs w:val="28"/>
        </w:rPr>
        <w:t>«Каждый народ-художник».</w:t>
      </w:r>
      <w:r w:rsidRPr="00C53E03">
        <w:rPr>
          <w:rFonts w:ascii="Times New Roman" w:eastAsia="Times New Roman" w:hAnsi="Times New Roman" w:cs="Times New Roman"/>
          <w:sz w:val="28"/>
          <w:szCs w:val="28"/>
        </w:rPr>
        <w:t xml:space="preserve"> Дети узнают, почему у разных народов по-разному строятся традиционные жилища, почему такие разные представления о женской и мужской красоте, как отличаются праздники. Но, знакомясь с разнообразием народных культур, дети учатся видеть, как многое их объединяет. Искусство способствует взаимопониманию людей, учит их сопереживать и ценить друг друга, 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непохожая, иная, красота помогает глубже понять свою родную культуру и её традиции.</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Восприятие произведений искусства и практические творческие задания, подчиненные общей задаче, создают условия для глубокого осознания и переживания каждой предложенной темы. Этому способствуют также соответствующая музыка и поэзия, помогающие детям на уроке воспринимать и создавать заданный образ.</w:t>
      </w:r>
    </w:p>
    <w:p w:rsidR="000C0979" w:rsidRPr="00C53E03" w:rsidRDefault="000C0979" w:rsidP="000C0979">
      <w:pPr>
        <w:widowControl w:val="0"/>
        <w:autoSpaceDE w:val="0"/>
        <w:autoSpaceDN w:val="0"/>
        <w:adjustRightInd w:val="0"/>
        <w:spacing w:after="0" w:line="240" w:lineRule="auto"/>
        <w:ind w:left="70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Программа «Изобразительное искусство» предусматривает чередование уроков </w:t>
      </w:r>
      <w:r w:rsidRPr="00C53E03">
        <w:rPr>
          <w:rFonts w:ascii="Times New Roman" w:eastAsia="Times New Roman" w:hAnsi="Times New Roman" w:cs="Times New Roman"/>
          <w:b/>
          <w:bCs/>
          <w:sz w:val="28"/>
          <w:szCs w:val="28"/>
        </w:rPr>
        <w:t>индивидуальногопрактического творчества учащихся</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и уроков </w:t>
      </w:r>
      <w:r w:rsidRPr="00C53E03">
        <w:rPr>
          <w:rFonts w:ascii="Times New Roman" w:eastAsia="Times New Roman" w:hAnsi="Times New Roman" w:cs="Times New Roman"/>
          <w:b/>
          <w:bCs/>
          <w:sz w:val="28"/>
          <w:szCs w:val="28"/>
        </w:rPr>
        <w:t>коллективной творческой деятельности.</w:t>
      </w: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Коллективные формы работы могут быть разными: работа по группам; индивидуально-коллективная работ, когда каждый выполняет свою часть для общего панно или постройки. Совместная творческая деятельность учит детей договариваться, ставить и решать общие задачи,</w:t>
      </w:r>
    </w:p>
    <w:p w:rsidR="000C0979" w:rsidRPr="00C53E03" w:rsidRDefault="000C0979" w:rsidP="000C0979">
      <w:pPr>
        <w:widowControl w:val="0"/>
        <w:overflowPunct w:val="0"/>
        <w:autoSpaceDE w:val="0"/>
        <w:autoSpaceDN w:val="0"/>
        <w:adjustRightInd w:val="0"/>
        <w:spacing w:after="0" w:line="240" w:lineRule="auto"/>
        <w:ind w:right="2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понимать друг друга, с уважением и интересом относиться к работе товарища, а общий положительный результат дает стимул для дальнейшего творчества и уверенность в своих силах. Чаще всего такая работа — это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w:t>
      </w:r>
    </w:p>
    <w:p w:rsidR="000C0979" w:rsidRPr="00C53E03" w:rsidRDefault="000C0979" w:rsidP="000C0979">
      <w:pPr>
        <w:widowControl w:val="0"/>
        <w:autoSpaceDE w:val="0"/>
        <w:autoSpaceDN w:val="0"/>
        <w:adjustRightInd w:val="0"/>
        <w:spacing w:after="0" w:line="240" w:lineRule="auto"/>
        <w:ind w:left="70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Художественная деятельность школьников на уроках находит разнообразные формы выражения: изображение на плоскости и в объеме (с</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натуры, по памяти, по представлению); декоративная и конструктивная работа; восприятие явлений действительности и произведений искусства;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обсуждение работ товарищей, результатов коллективного творчества и индивидуальной работы на уроках; изучение художественного наследия;</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подбор иллюстративного материала к изучаемым темам; прослушивание музыкальных и литературных произведений (народных, классических,</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современных).</w:t>
      </w:r>
    </w:p>
    <w:p w:rsidR="000C0979" w:rsidRPr="00C53E03" w:rsidRDefault="000C0979" w:rsidP="000C0979">
      <w:pPr>
        <w:widowControl w:val="0"/>
        <w:overflowPunct w:val="0"/>
        <w:autoSpaceDE w:val="0"/>
        <w:autoSpaceDN w:val="0"/>
        <w:adjustRightInd w:val="0"/>
        <w:spacing w:after="0" w:line="240" w:lineRule="auto"/>
        <w:ind w:left="120"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Художественные знания, умения и навыки являются основным средством приобщения к художественной культуре. Средства художественной выразительности — форма, пропорции, пространство, светотональность, цвет, линия, объем, фактура материала, ритм,</w:t>
      </w:r>
    </w:p>
    <w:p w:rsidR="000C0979" w:rsidRPr="00C53E03" w:rsidRDefault="000C0979" w:rsidP="000C0979">
      <w:pPr>
        <w:widowControl w:val="0"/>
        <w:autoSpaceDE w:val="0"/>
        <w:autoSpaceDN w:val="0"/>
        <w:adjustRightInd w:val="0"/>
        <w:spacing w:after="0" w:line="240" w:lineRule="auto"/>
        <w:ind w:left="12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композиция — осваиваются учащимися на всем протяжении обучения.</w:t>
      </w:r>
    </w:p>
    <w:p w:rsidR="000C0979" w:rsidRPr="00C53E03" w:rsidRDefault="000C0979" w:rsidP="000C0979">
      <w:pPr>
        <w:widowControl w:val="0"/>
        <w:autoSpaceDE w:val="0"/>
        <w:autoSpaceDN w:val="0"/>
        <w:adjustRightInd w:val="0"/>
        <w:spacing w:after="0" w:line="240" w:lineRule="auto"/>
        <w:ind w:left="82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На уроках вводится игровая драматургия по изучаемой теме, прослеживаются связи с музыкой, литературой, историей, трудом.</w:t>
      </w:r>
    </w:p>
    <w:p w:rsidR="000C0979" w:rsidRPr="00C53E03" w:rsidRDefault="000C0979" w:rsidP="000C0979">
      <w:pPr>
        <w:widowControl w:val="0"/>
        <w:overflowPunct w:val="0"/>
        <w:autoSpaceDE w:val="0"/>
        <w:autoSpaceDN w:val="0"/>
        <w:adjustRightInd w:val="0"/>
        <w:spacing w:after="0" w:line="240" w:lineRule="auto"/>
        <w:ind w:left="120"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поиску истины. На протяжении всего курса обучения школьники знакомятся с выдающимися произведениями архитектуры, скульптуры, живописи, графики, декоративно-прикладного искусства, изучают классическое и народное искусство разных стран и эпох. Огромное значение имеет познание художественной культуры своего народа.</w:t>
      </w:r>
    </w:p>
    <w:p w:rsidR="000C0979" w:rsidRPr="00C53E03" w:rsidRDefault="000C0979" w:rsidP="000C0979">
      <w:pPr>
        <w:widowControl w:val="0"/>
        <w:overflowPunct w:val="0"/>
        <w:autoSpaceDE w:val="0"/>
        <w:autoSpaceDN w:val="0"/>
        <w:adjustRightInd w:val="0"/>
        <w:spacing w:after="0" w:line="240" w:lineRule="auto"/>
        <w:ind w:left="120" w:right="20" w:firstLine="710"/>
        <w:jc w:val="both"/>
        <w:rPr>
          <w:rFonts w:ascii="Times New Roman" w:eastAsia="Times New Roman" w:hAnsi="Times New Roman" w:cs="Times New Roman"/>
          <w:sz w:val="28"/>
          <w:szCs w:val="28"/>
        </w:rPr>
      </w:pPr>
      <w:r w:rsidRPr="00C53E03">
        <w:rPr>
          <w:rFonts w:ascii="Times New Roman" w:eastAsia="Times New Roman" w:hAnsi="Times New Roman" w:cs="Times New Roman"/>
          <w:b/>
          <w:bCs/>
          <w:sz w:val="28"/>
          <w:szCs w:val="28"/>
        </w:rPr>
        <w:t xml:space="preserve">Обсуждение детских работ </w:t>
      </w:r>
      <w:r w:rsidRPr="00C53E03">
        <w:rPr>
          <w:rFonts w:ascii="Times New Roman" w:eastAsia="Times New Roman" w:hAnsi="Times New Roman" w:cs="Times New Roman"/>
          <w:sz w:val="28"/>
          <w:szCs w:val="28"/>
        </w:rPr>
        <w:t>с точки зрения их содержания,выразительности,оригинальности активизирует внимание детей,формируетопыт творческого общения.</w:t>
      </w:r>
    </w:p>
    <w:p w:rsidR="000C0979" w:rsidRPr="00C53E03" w:rsidRDefault="000C0979" w:rsidP="000C0979">
      <w:pPr>
        <w:widowControl w:val="0"/>
        <w:autoSpaceDE w:val="0"/>
        <w:autoSpaceDN w:val="0"/>
        <w:adjustRightInd w:val="0"/>
        <w:spacing w:after="0" w:line="240" w:lineRule="auto"/>
        <w:ind w:left="84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Периодическая </w:t>
      </w:r>
      <w:r w:rsidRPr="00C53E03">
        <w:rPr>
          <w:rFonts w:ascii="Times New Roman" w:eastAsia="Times New Roman" w:hAnsi="Times New Roman" w:cs="Times New Roman"/>
          <w:b/>
          <w:bCs/>
          <w:sz w:val="28"/>
          <w:szCs w:val="28"/>
        </w:rPr>
        <w:t>организация выставок</w:t>
      </w:r>
      <w:r w:rsidRPr="00C53E03">
        <w:rPr>
          <w:rFonts w:ascii="Times New Roman" w:eastAsia="Times New Roman" w:hAnsi="Times New Roman" w:cs="Times New Roman"/>
          <w:sz w:val="28"/>
          <w:szCs w:val="28"/>
        </w:rPr>
        <w:t xml:space="preserve"> дает детям возможность заново увидеть и оценить свои работы, ощутить радость успеха.</w:t>
      </w:r>
    </w:p>
    <w:p w:rsidR="000C0979" w:rsidRPr="00C53E03" w:rsidRDefault="000C0979" w:rsidP="000C0979">
      <w:pPr>
        <w:widowControl w:val="0"/>
        <w:autoSpaceDE w:val="0"/>
        <w:autoSpaceDN w:val="0"/>
        <w:adjustRightInd w:val="0"/>
        <w:spacing w:after="0" w:line="240" w:lineRule="auto"/>
        <w:ind w:left="12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Выполненные на уроках работы учащихся могут быть использованы как подарки для родных и друзей, могут применяться в оформлении школы.</w:t>
      </w:r>
    </w:p>
    <w:p w:rsidR="000C0979" w:rsidRPr="00C53E03" w:rsidRDefault="000C0979" w:rsidP="000C0979">
      <w:pPr>
        <w:widowControl w:val="0"/>
        <w:autoSpaceDE w:val="0"/>
        <w:autoSpaceDN w:val="0"/>
        <w:adjustRightInd w:val="0"/>
        <w:spacing w:after="0" w:line="240" w:lineRule="auto"/>
        <w:ind w:left="820"/>
        <w:rPr>
          <w:rFonts w:ascii="Times New Roman" w:eastAsia="Times New Roman" w:hAnsi="Times New Roman" w:cs="Times New Roman"/>
          <w:sz w:val="28"/>
          <w:szCs w:val="28"/>
        </w:rPr>
      </w:pPr>
      <w:r w:rsidRPr="00C53E03">
        <w:rPr>
          <w:rFonts w:ascii="Times New Roman" w:eastAsia="Times New Roman" w:hAnsi="Times New Roman" w:cs="Times New Roman"/>
          <w:b/>
          <w:bCs/>
          <w:sz w:val="28"/>
          <w:szCs w:val="28"/>
        </w:rPr>
        <w:t>Место учебного предмета в учебном плане</w:t>
      </w:r>
    </w:p>
    <w:p w:rsidR="000C0979" w:rsidRPr="00C53E03" w:rsidRDefault="000C0979" w:rsidP="000C0979">
      <w:pPr>
        <w:widowControl w:val="0"/>
        <w:autoSpaceDE w:val="0"/>
        <w:autoSpaceDN w:val="0"/>
        <w:adjustRightInd w:val="0"/>
        <w:spacing w:after="0" w:line="240" w:lineRule="auto"/>
        <w:ind w:left="86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Учебная программа «Изобразительное искусство» разработана для 1 — 4 класса начальной школы.</w:t>
      </w:r>
    </w:p>
    <w:p w:rsidR="000C0979" w:rsidRPr="00C53E03" w:rsidRDefault="000C0979" w:rsidP="000C0979">
      <w:pPr>
        <w:widowControl w:val="0"/>
        <w:autoSpaceDE w:val="0"/>
        <w:autoSpaceDN w:val="0"/>
        <w:adjustRightInd w:val="0"/>
        <w:spacing w:after="0" w:line="240" w:lineRule="auto"/>
        <w:ind w:left="86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На изучение предмета отводится 1 ч в неделю, всего на курс — 135 ч.</w:t>
      </w:r>
    </w:p>
    <w:p w:rsidR="000C0979" w:rsidRPr="00C53E03" w:rsidRDefault="000C0979" w:rsidP="000C0979">
      <w:pPr>
        <w:widowControl w:val="0"/>
        <w:autoSpaceDE w:val="0"/>
        <w:autoSpaceDN w:val="0"/>
        <w:adjustRightInd w:val="0"/>
        <w:spacing w:after="0" w:line="240" w:lineRule="auto"/>
        <w:ind w:left="84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Предмет изучается: в 1 классе — 33 ч в год, во 2—4 классах — 34 ч в год (при 1 ч в неделю).</w:t>
      </w:r>
    </w:p>
    <w:p w:rsidR="000C0979" w:rsidRPr="00C53E03" w:rsidRDefault="000C0979" w:rsidP="000C0979">
      <w:pPr>
        <w:widowControl w:val="0"/>
        <w:autoSpaceDE w:val="0"/>
        <w:autoSpaceDN w:val="0"/>
        <w:adjustRightInd w:val="0"/>
        <w:spacing w:after="0" w:line="240" w:lineRule="auto"/>
        <w:ind w:left="720"/>
        <w:rPr>
          <w:rFonts w:ascii="Times New Roman" w:eastAsia="Times New Roman" w:hAnsi="Times New Roman" w:cs="Times New Roman"/>
          <w:sz w:val="28"/>
          <w:szCs w:val="28"/>
        </w:rPr>
      </w:pPr>
      <w:r w:rsidRPr="00C53E03">
        <w:rPr>
          <w:rFonts w:ascii="Times New Roman" w:eastAsia="Times New Roman" w:hAnsi="Times New Roman" w:cs="Times New Roman"/>
          <w:b/>
          <w:bCs/>
          <w:sz w:val="28"/>
          <w:szCs w:val="28"/>
        </w:rPr>
        <w:t>Ценностные ориентиры содержания учебного предмета</w:t>
      </w:r>
    </w:p>
    <w:p w:rsidR="000C0979" w:rsidRPr="00C53E03" w:rsidRDefault="000C0979" w:rsidP="000C0979">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Приоритетная цель художественного образования в школе —</w:t>
      </w:r>
      <w:r w:rsidRPr="00C53E03">
        <w:rPr>
          <w:rFonts w:ascii="Times New Roman" w:eastAsia="Times New Roman" w:hAnsi="Times New Roman" w:cs="Times New Roman"/>
          <w:b/>
          <w:bCs/>
          <w:sz w:val="28"/>
          <w:szCs w:val="28"/>
        </w:rPr>
        <w:t>духовно-нравственное развитие</w:t>
      </w:r>
      <w:r w:rsidRPr="00C53E03">
        <w:rPr>
          <w:rFonts w:ascii="Times New Roman" w:eastAsia="Times New Roman" w:hAnsi="Times New Roman" w:cs="Times New Roman"/>
          <w:sz w:val="28"/>
          <w:szCs w:val="28"/>
        </w:rPr>
        <w:t xml:space="preserve"> ребенка, т. е. формирование у него качеств, отвечающих представлениям об истинной человечности, о доброте и культурной полноценности в восприятии мира.</w:t>
      </w:r>
    </w:p>
    <w:p w:rsidR="000C0979" w:rsidRPr="00C53E03" w:rsidRDefault="000C0979" w:rsidP="000C0979">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Культуросозидающая роль программы состоит также в воспитании </w:t>
      </w:r>
      <w:r w:rsidRPr="00C53E03">
        <w:rPr>
          <w:rFonts w:ascii="Times New Roman" w:eastAsia="Times New Roman" w:hAnsi="Times New Roman" w:cs="Times New Roman"/>
          <w:b/>
          <w:bCs/>
          <w:sz w:val="28"/>
          <w:szCs w:val="28"/>
        </w:rPr>
        <w:t>гражданственности и патриотизма</w:t>
      </w:r>
      <w:r w:rsidRPr="00C53E03">
        <w:rPr>
          <w:rFonts w:ascii="Times New Roman" w:eastAsia="Times New Roman" w:hAnsi="Times New Roman" w:cs="Times New Roman"/>
          <w:sz w:val="28"/>
          <w:szCs w:val="28"/>
        </w:rPr>
        <w:t>. Прежде всего ребенок постигает искусство своей Родины, а потом знакомиться с искусством других народов.</w:t>
      </w:r>
    </w:p>
    <w:p w:rsidR="000C0979" w:rsidRPr="00C53E03" w:rsidRDefault="000C0979" w:rsidP="000C0979">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В основу программы положен принцип «от родного порога в мир общечеловеческой культуры». Россия — часть многообразного и целостного мира. Ребенок шаг за шагом открывает </w:t>
      </w:r>
      <w:r w:rsidRPr="00C53E03">
        <w:rPr>
          <w:rFonts w:ascii="Times New Roman" w:eastAsia="Times New Roman" w:hAnsi="Times New Roman" w:cs="Times New Roman"/>
          <w:b/>
          <w:bCs/>
          <w:sz w:val="28"/>
          <w:szCs w:val="28"/>
        </w:rPr>
        <w:t>многообразие культур разных народов</w:t>
      </w:r>
      <w:r w:rsidRPr="00C53E03">
        <w:rPr>
          <w:rFonts w:ascii="Times New Roman" w:eastAsia="Times New Roman" w:hAnsi="Times New Roman" w:cs="Times New Roman"/>
          <w:sz w:val="28"/>
          <w:szCs w:val="28"/>
        </w:rPr>
        <w:t xml:space="preserve"> и ценностные связи, объединяющие всех людей планеты. Природа и жизнь являются базисом формируемого мироотношения.</w:t>
      </w:r>
    </w:p>
    <w:p w:rsidR="000C0979" w:rsidRPr="00C53E03" w:rsidRDefault="000C0979" w:rsidP="000C0979">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53E03">
        <w:rPr>
          <w:rFonts w:ascii="Times New Roman" w:eastAsia="Times New Roman" w:hAnsi="Times New Roman" w:cs="Times New Roman"/>
          <w:b/>
          <w:bCs/>
          <w:sz w:val="28"/>
          <w:szCs w:val="28"/>
        </w:rPr>
        <w:t>Связи искусства с жизнью человека</w:t>
      </w:r>
      <w:r w:rsidRPr="00C53E03">
        <w:rPr>
          <w:rFonts w:ascii="Times New Roman" w:eastAsia="Times New Roman" w:hAnsi="Times New Roman" w:cs="Times New Roman"/>
          <w:sz w:val="28"/>
          <w:szCs w:val="28"/>
        </w:rPr>
        <w:t>,роль искусства в повседневном его бытии,в жизни общества,значение искусства в развитиикаждого ребенка — главный смысловой стержень курса</w:t>
      </w:r>
      <w:r w:rsidRPr="00C53E03">
        <w:rPr>
          <w:rFonts w:ascii="Times New Roman" w:eastAsia="Times New Roman" w:hAnsi="Times New Roman" w:cs="Times New Roman"/>
          <w:b/>
          <w:bCs/>
          <w:sz w:val="28"/>
          <w:szCs w:val="28"/>
        </w:rPr>
        <w:t>.</w:t>
      </w:r>
    </w:p>
    <w:p w:rsidR="000C0979" w:rsidRPr="00C53E03" w:rsidRDefault="000C0979" w:rsidP="000C0979">
      <w:pPr>
        <w:widowControl w:val="0"/>
        <w:autoSpaceDE w:val="0"/>
        <w:autoSpaceDN w:val="0"/>
        <w:adjustRightInd w:val="0"/>
        <w:spacing w:after="0" w:line="240" w:lineRule="auto"/>
        <w:ind w:left="72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Программа построена так, чтобы дать школьникам ясные представления о системе взаимодействия искусства с жизнью.</w:t>
      </w:r>
    </w:p>
    <w:p w:rsidR="000C0979" w:rsidRPr="00C53E03" w:rsidRDefault="000C0979" w:rsidP="000C0979">
      <w:pPr>
        <w:widowControl w:val="0"/>
        <w:overflowPunct w:val="0"/>
        <w:autoSpaceDE w:val="0"/>
        <w:autoSpaceDN w:val="0"/>
        <w:adjustRightInd w:val="0"/>
        <w:spacing w:after="0" w:line="240" w:lineRule="auto"/>
        <w:ind w:right="2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Предусматривается широкое привлечение жизненного опыта детей, примеров из окружающей действительности. Работа на основе наблюдения и эстетического переживания окружающей реальности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w:t>
      </w:r>
    </w:p>
    <w:p w:rsidR="000C0979" w:rsidRPr="00C53E03" w:rsidRDefault="000C0979" w:rsidP="000C0979">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Одна из главных задач курса — развитие у ребенка </w:t>
      </w:r>
      <w:r w:rsidRPr="00C53E03">
        <w:rPr>
          <w:rFonts w:ascii="Times New Roman" w:eastAsia="Times New Roman" w:hAnsi="Times New Roman" w:cs="Times New Roman"/>
          <w:b/>
          <w:bCs/>
          <w:sz w:val="28"/>
          <w:szCs w:val="28"/>
        </w:rPr>
        <w:t>интереса к внутреннему миру человека</w:t>
      </w:r>
      <w:r w:rsidRPr="00C53E03">
        <w:rPr>
          <w:rFonts w:ascii="Times New Roman" w:eastAsia="Times New Roman" w:hAnsi="Times New Roman" w:cs="Times New Roman"/>
          <w:sz w:val="28"/>
          <w:szCs w:val="28"/>
        </w:rPr>
        <w:t xml:space="preserve">, способности углубления в себя, осознания своих внутренних переживаний. Это является залогом развития </w:t>
      </w:r>
      <w:r w:rsidRPr="00C53E03">
        <w:rPr>
          <w:rFonts w:ascii="Times New Roman" w:eastAsia="Times New Roman" w:hAnsi="Times New Roman" w:cs="Times New Roman"/>
          <w:b/>
          <w:bCs/>
          <w:sz w:val="28"/>
          <w:szCs w:val="28"/>
        </w:rPr>
        <w:t>способности сопереживани</w:t>
      </w:r>
      <w:r w:rsidRPr="00C53E03">
        <w:rPr>
          <w:rFonts w:ascii="Times New Roman" w:eastAsia="Times New Roman" w:hAnsi="Times New Roman" w:cs="Times New Roman"/>
          <w:sz w:val="28"/>
          <w:szCs w:val="28"/>
        </w:rPr>
        <w:t>я.</w:t>
      </w:r>
    </w:p>
    <w:p w:rsidR="000C0979" w:rsidRPr="00C53E03" w:rsidRDefault="000C0979" w:rsidP="000C0979">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Любая тема по искусству должна быть не просто изучена, а прожита, т.е. пропущена через чувства ученика, а это возможно лишь в деятельностной форме, </w:t>
      </w:r>
      <w:r w:rsidRPr="00C53E03">
        <w:rPr>
          <w:rFonts w:ascii="Times New Roman" w:eastAsia="Times New Roman" w:hAnsi="Times New Roman" w:cs="Times New Roman"/>
          <w:b/>
          <w:bCs/>
          <w:sz w:val="28"/>
          <w:szCs w:val="28"/>
        </w:rPr>
        <w:t>в форме личноготворческого опыта.</w:t>
      </w:r>
      <w:r w:rsidRPr="00C53E03">
        <w:rPr>
          <w:rFonts w:ascii="Times New Roman" w:eastAsia="Times New Roman" w:hAnsi="Times New Roman" w:cs="Times New Roman"/>
          <w:sz w:val="28"/>
          <w:szCs w:val="28"/>
        </w:rPr>
        <w:t xml:space="preserve"> Только тогда, знания и умения по искусству становятся личностно значимыми,</w:t>
      </w:r>
    </w:p>
    <w:p w:rsidR="000C0979" w:rsidRPr="00C53E03" w:rsidRDefault="000C0979" w:rsidP="000C0979">
      <w:pPr>
        <w:widowControl w:val="0"/>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связываются с реальной жизнью и эмоционально окрашиваются, происходит развитие личности ребенка, формируется его ценностное отношение к миру.</w:t>
      </w:r>
    </w:p>
    <w:p w:rsidR="000C0979" w:rsidRPr="00C53E03" w:rsidRDefault="000C0979" w:rsidP="000C0979">
      <w:pPr>
        <w:widowControl w:val="0"/>
        <w:autoSpaceDE w:val="0"/>
        <w:autoSpaceDN w:val="0"/>
        <w:adjustRightInd w:val="0"/>
        <w:spacing w:after="0" w:line="240" w:lineRule="auto"/>
        <w:ind w:left="72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Особый характер художественной информации нельзя адекватно передать словами. Эмоционально-ценностный, чувственный опыт,</w:t>
      </w:r>
    </w:p>
    <w:p w:rsidR="000C0979" w:rsidRPr="00C53E03" w:rsidRDefault="000C0979" w:rsidP="000C0979">
      <w:pPr>
        <w:widowControl w:val="0"/>
        <w:overflowPunct w:val="0"/>
        <w:autoSpaceDE w:val="0"/>
        <w:autoSpaceDN w:val="0"/>
        <w:adjustRightInd w:val="0"/>
        <w:spacing w:after="0" w:line="240" w:lineRule="auto"/>
        <w:ind w:right="2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выраженный в искусстве, можно постичь только через собственное переживание — </w:t>
      </w:r>
      <w:r w:rsidRPr="00C53E03">
        <w:rPr>
          <w:rFonts w:ascii="Times New Roman" w:eastAsia="Times New Roman" w:hAnsi="Times New Roman" w:cs="Times New Roman"/>
          <w:b/>
          <w:bCs/>
          <w:sz w:val="28"/>
          <w:szCs w:val="28"/>
        </w:rPr>
        <w:t>проживание художественного образа</w:t>
      </w:r>
      <w:r w:rsidRPr="00C53E03">
        <w:rPr>
          <w:rFonts w:ascii="Times New Roman" w:eastAsia="Times New Roman" w:hAnsi="Times New Roman" w:cs="Times New Roman"/>
          <w:sz w:val="28"/>
          <w:szCs w:val="28"/>
        </w:rPr>
        <w:t xml:space="preserve"> в форме художественных действий. Для этого необходимо освоение художественно-образного языка, средств художественной выразительности. Развитая способность к эмоциональному уподоблению — основа эстетической отзывчивости. В этом особая сила и своеобразие искусства: его содержание должно быть присвоено ребенком как собственный чувственный опыт.На этой основе происходит развитие чувств, освоение художественного опыта поколений и эмоционально-ценностных критериев жизни.</w:t>
      </w:r>
    </w:p>
    <w:p w:rsidR="000C0979" w:rsidRPr="00C53E03" w:rsidRDefault="000C0979" w:rsidP="000C0979">
      <w:pPr>
        <w:widowControl w:val="0"/>
        <w:autoSpaceDE w:val="0"/>
        <w:autoSpaceDN w:val="0"/>
        <w:adjustRightInd w:val="0"/>
        <w:spacing w:after="0" w:line="240" w:lineRule="auto"/>
        <w:ind w:left="700"/>
        <w:rPr>
          <w:rFonts w:ascii="Times New Roman" w:eastAsia="Times New Roman" w:hAnsi="Times New Roman" w:cs="Times New Roman"/>
          <w:sz w:val="28"/>
          <w:szCs w:val="28"/>
        </w:rPr>
      </w:pPr>
      <w:r w:rsidRPr="00C53E03">
        <w:rPr>
          <w:rFonts w:ascii="Times New Roman" w:eastAsia="Times New Roman" w:hAnsi="Times New Roman" w:cs="Times New Roman"/>
          <w:b/>
          <w:bCs/>
          <w:sz w:val="28"/>
          <w:szCs w:val="28"/>
        </w:rPr>
        <w:t>Личностные, метапредметные и предметные результаты освоения учебного предмета</w:t>
      </w:r>
    </w:p>
    <w:p w:rsidR="000C0979" w:rsidRPr="00C53E03" w:rsidRDefault="000C0979" w:rsidP="000C0979">
      <w:pPr>
        <w:widowControl w:val="0"/>
        <w:autoSpaceDE w:val="0"/>
        <w:autoSpaceDN w:val="0"/>
        <w:adjustRightInd w:val="0"/>
        <w:spacing w:after="0" w:line="240" w:lineRule="auto"/>
        <w:ind w:left="72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В результате изучения курса «Изобразительное искусство» в начальной школе должны быть достигнуты определенные результаты.</w:t>
      </w:r>
    </w:p>
    <w:p w:rsidR="000C0979" w:rsidRPr="00C53E03" w:rsidRDefault="000C0979" w:rsidP="000C0979">
      <w:pPr>
        <w:widowControl w:val="0"/>
        <w:overflowPunct w:val="0"/>
        <w:autoSpaceDE w:val="0"/>
        <w:autoSpaceDN w:val="0"/>
        <w:adjustRightInd w:val="0"/>
        <w:spacing w:after="0" w:line="240" w:lineRule="auto"/>
        <w:ind w:firstLine="720"/>
        <w:rPr>
          <w:rFonts w:ascii="Times New Roman" w:eastAsia="Times New Roman" w:hAnsi="Times New Roman" w:cs="Times New Roman"/>
          <w:sz w:val="28"/>
          <w:szCs w:val="28"/>
        </w:rPr>
      </w:pPr>
      <w:r w:rsidRPr="00C53E03">
        <w:rPr>
          <w:rFonts w:ascii="Times New Roman" w:eastAsia="Times New Roman" w:hAnsi="Times New Roman" w:cs="Times New Roman"/>
          <w:b/>
          <w:bCs/>
          <w:sz w:val="28"/>
          <w:szCs w:val="28"/>
        </w:rPr>
        <w:t xml:space="preserve">Личностные результаты </w:t>
      </w:r>
      <w:r w:rsidRPr="00C53E03">
        <w:rPr>
          <w:rFonts w:ascii="Times New Roman" w:eastAsia="Times New Roman" w:hAnsi="Times New Roman" w:cs="Times New Roman"/>
          <w:sz w:val="28"/>
          <w:szCs w:val="28"/>
        </w:rPr>
        <w:t>отражаются в индивидуальных качественных свойствах учащихся,которые они должны приобрести в процессеосвоения учебного предмета по программе «Изобразительное искусство»:</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чувство гордости за культуру и искусство Родины, своего народа;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уважительное отношение к культуре и искусству других народов нашей страны и мира в целом;</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понимание особой роли культуры и искусства в жизни общества и каждого отдельного человека;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сформированность эстетических чувств, художественно-творческого мышления, наблюдательности и фантазии;</w:t>
      </w:r>
    </w:p>
    <w:p w:rsidR="000C0979" w:rsidRPr="00C53E03" w:rsidRDefault="000C0979" w:rsidP="000C0979">
      <w:pPr>
        <w:widowControl w:val="0"/>
        <w:overflowPunct w:val="0"/>
        <w:autoSpaceDE w:val="0"/>
        <w:autoSpaceDN w:val="0"/>
        <w:adjustRightInd w:val="0"/>
        <w:spacing w:after="0" w:line="240" w:lineRule="auto"/>
        <w:ind w:right="2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сформированность эстетических потребностей — потребностей в общении с искусством, природой, потребностей в творческом отношении к окружающему миру, потребностей в самостоятельной практической творческой деятельности;</w:t>
      </w:r>
    </w:p>
    <w:p w:rsidR="000C0979" w:rsidRPr="00C53E03" w:rsidRDefault="000C0979" w:rsidP="000C0979">
      <w:pPr>
        <w:widowControl w:val="0"/>
        <w:overflowPunct w:val="0"/>
        <w:autoSpaceDE w:val="0"/>
        <w:autoSpaceDN w:val="0"/>
        <w:adjustRightInd w:val="0"/>
        <w:spacing w:after="0" w:line="240" w:lineRule="auto"/>
        <w:ind w:right="20" w:firstLine="58"/>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развитие эстетических чувств, доброжелательности и эмоционально-нравственной отзывчивости, понимания и сопереживания чувствам других людей;</w:t>
      </w:r>
    </w:p>
    <w:p w:rsidR="000C0979" w:rsidRPr="00C53E03" w:rsidRDefault="000C0979" w:rsidP="000C0979">
      <w:pPr>
        <w:widowControl w:val="0"/>
        <w:overflowPunct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овладение навыками коллективной деятельности в процессе совместной творческой работы в команде одноклассников под руководством учителя;</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умение сотрудничать с товарищами в процессе совместной деятельности, соотносить свою часть работы с общим замыслоумение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w:t>
      </w:r>
    </w:p>
    <w:p w:rsidR="00C53E03" w:rsidRDefault="00C53E03" w:rsidP="000C0979">
      <w:pPr>
        <w:widowControl w:val="0"/>
        <w:overflowPunct w:val="0"/>
        <w:autoSpaceDE w:val="0"/>
        <w:autoSpaceDN w:val="0"/>
        <w:adjustRightInd w:val="0"/>
        <w:spacing w:after="0" w:line="240" w:lineRule="auto"/>
        <w:ind w:right="20"/>
        <w:rPr>
          <w:rFonts w:ascii="Times New Roman" w:eastAsia="Times New Roman" w:hAnsi="Times New Roman" w:cs="Times New Roman"/>
          <w:b/>
          <w:bCs/>
          <w:sz w:val="28"/>
          <w:szCs w:val="28"/>
        </w:rPr>
      </w:pPr>
    </w:p>
    <w:p w:rsidR="000C0979" w:rsidRPr="00C53E03" w:rsidRDefault="000C0979" w:rsidP="000C0979">
      <w:pPr>
        <w:widowControl w:val="0"/>
        <w:overflowPunct w:val="0"/>
        <w:autoSpaceDE w:val="0"/>
        <w:autoSpaceDN w:val="0"/>
        <w:adjustRightInd w:val="0"/>
        <w:spacing w:after="0" w:line="240" w:lineRule="auto"/>
        <w:ind w:right="20"/>
        <w:rPr>
          <w:rFonts w:ascii="Times New Roman" w:eastAsia="Times New Roman" w:hAnsi="Times New Roman" w:cs="Times New Roman"/>
          <w:sz w:val="28"/>
          <w:szCs w:val="28"/>
        </w:rPr>
      </w:pPr>
      <w:r w:rsidRPr="00C53E03">
        <w:rPr>
          <w:rFonts w:ascii="Times New Roman" w:eastAsia="Times New Roman" w:hAnsi="Times New Roman" w:cs="Times New Roman"/>
          <w:b/>
          <w:bCs/>
          <w:sz w:val="28"/>
          <w:szCs w:val="28"/>
        </w:rPr>
        <w:t xml:space="preserve">Метапредметные результаты </w:t>
      </w:r>
      <w:r w:rsidRPr="00C53E03">
        <w:rPr>
          <w:rFonts w:ascii="Times New Roman" w:eastAsia="Times New Roman" w:hAnsi="Times New Roman" w:cs="Times New Roman"/>
          <w:sz w:val="28"/>
          <w:szCs w:val="28"/>
        </w:rPr>
        <w:t>характеризуют уровень сформированности универсальных способностей учащихся,проявляющихся впознавательной и практической творческой деятельности:</w:t>
      </w:r>
      <w:r w:rsidR="00784D14">
        <w:rPr>
          <w:rFonts w:ascii="Times New Roman" w:eastAsia="Times New Roman" w:hAnsi="Times New Roman" w:cs="Times New Roman"/>
          <w:noProof/>
          <w:sz w:val="28"/>
          <w:szCs w:val="28"/>
          <w:lang w:eastAsia="ru-RU"/>
        </w:rPr>
        <w:pict>
          <v:line id="Прямая соединительная линия 1" o:spid="_x0000_s1026" style="position:absolute;z-index:-251656192;visibility:visible;mso-position-horizontal-relative:text;mso-position-vertical-relative:text" from="-.35pt,-27.6pt" to="167.3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" o:allowincell="f" strokeweight=".42331mm"/>
        </w:pic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освоение способов решения проблем творческого и поискового характера;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овладение умением творческого видения с позиций художника, т.е. умением сравнивать, анализировать, выделять главное, обобщать;</w:t>
      </w:r>
    </w:p>
    <w:p w:rsidR="000C0979" w:rsidRPr="00C53E03" w:rsidRDefault="000C0979" w:rsidP="000C0979">
      <w:pPr>
        <w:widowControl w:val="0"/>
        <w:overflowPunct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формирование умения понимать причины успеха / неуспеха учебной деятельности и способности конструктивно действовать даже в ситуациях неуспеха;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освоение начальных форм познавательной и личностной рефлексии;</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овладение умением вести диалог, распределять функции и роли в процессе выполнения коллективной творческой работы;</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овладение логическими действиями сравнения, анализа, синтеза, обобщения, классификации по родовидовым признакам;</w:t>
      </w:r>
    </w:p>
    <w:p w:rsidR="000C0979" w:rsidRPr="00C53E03" w:rsidRDefault="000C0979" w:rsidP="000C0979">
      <w:pPr>
        <w:widowControl w:val="0"/>
        <w:overflowPunct w:val="0"/>
        <w:autoSpaceDE w:val="0"/>
        <w:autoSpaceDN w:val="0"/>
        <w:adjustRightInd w:val="0"/>
        <w:spacing w:after="0" w:line="240" w:lineRule="auto"/>
        <w:ind w:right="2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т.д.;</w:t>
      </w:r>
    </w:p>
    <w:p w:rsidR="000C0979" w:rsidRPr="00C53E03" w:rsidRDefault="000C0979" w:rsidP="000C0979">
      <w:pPr>
        <w:widowControl w:val="0"/>
        <w:overflowPunct w:val="0"/>
        <w:autoSpaceDE w:val="0"/>
        <w:autoSpaceDN w:val="0"/>
        <w:adjustRightInd w:val="0"/>
        <w:spacing w:after="0" w:line="240" w:lineRule="auto"/>
        <w:ind w:right="2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умение рационально строить самостоятельную творческую деятельность, умение организовать место занятий;</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осознанное стремление к освоению новых задач, знаний и умений, к достижению более высоких и оригинальных творческих результатов.</w:t>
      </w:r>
    </w:p>
    <w:p w:rsidR="000C0979" w:rsidRPr="00C53E03" w:rsidRDefault="000C0979" w:rsidP="000C0979">
      <w:pPr>
        <w:widowControl w:val="0"/>
        <w:overflowPunct w:val="0"/>
        <w:autoSpaceDE w:val="0"/>
        <w:autoSpaceDN w:val="0"/>
        <w:adjustRightInd w:val="0"/>
        <w:spacing w:after="0" w:line="240" w:lineRule="auto"/>
        <w:ind w:right="20"/>
        <w:rPr>
          <w:rFonts w:ascii="Times New Roman" w:eastAsia="Times New Roman" w:hAnsi="Times New Roman" w:cs="Times New Roman"/>
          <w:b/>
          <w:bCs/>
          <w:sz w:val="28"/>
          <w:szCs w:val="28"/>
        </w:rPr>
      </w:pPr>
      <w:r w:rsidRPr="00C53E03">
        <w:rPr>
          <w:rFonts w:ascii="Times New Roman" w:eastAsia="Times New Roman" w:hAnsi="Times New Roman" w:cs="Times New Roman"/>
          <w:b/>
          <w:bCs/>
          <w:sz w:val="28"/>
          <w:szCs w:val="28"/>
        </w:rPr>
        <w:t xml:space="preserve">Предметные результаты </w:t>
      </w:r>
      <w:r w:rsidRPr="00C53E03">
        <w:rPr>
          <w:rFonts w:ascii="Times New Roman" w:eastAsia="Times New Roman" w:hAnsi="Times New Roman" w:cs="Times New Roman"/>
          <w:sz w:val="28"/>
          <w:szCs w:val="28"/>
        </w:rPr>
        <w:t>характеризуют опыт учащихся в художественно-творческой деятельности,который приобретается и закрепляется в</w:t>
      </w:r>
    </w:p>
    <w:p w:rsidR="000C0979" w:rsidRPr="00C53E03" w:rsidRDefault="000C0979" w:rsidP="000C0979">
      <w:pPr>
        <w:widowControl w:val="0"/>
        <w:overflowPunct w:val="0"/>
        <w:autoSpaceDE w:val="0"/>
        <w:autoSpaceDN w:val="0"/>
        <w:adjustRightInd w:val="0"/>
        <w:spacing w:after="0" w:line="240" w:lineRule="auto"/>
        <w:ind w:right="2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процессе освоения учебного предмета:</w:t>
      </w:r>
      <w:r w:rsidR="00784D14">
        <w:rPr>
          <w:rFonts w:ascii="Times New Roman" w:eastAsia="Times New Roman" w:hAnsi="Times New Roman" w:cs="Times New Roman"/>
          <w:noProof/>
          <w:sz w:val="28"/>
          <w:szCs w:val="28"/>
          <w:lang w:eastAsia="ru-RU"/>
        </w:rPr>
        <w:pict>
          <v:line id="Прямая соединительная линия 2" o:spid="_x0000_s1027" style="position:absolute;z-index:-251655168;visibility:visible;mso-position-horizontal-relative:text;mso-position-vertical-relative:text" from="-.35pt,-27.35pt" to="135.7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" o:allowincell="f" strokeweight="1.2pt"/>
        </w:pict>
      </w:r>
    </w:p>
    <w:p w:rsidR="000C0979" w:rsidRPr="00C53E03" w:rsidRDefault="000C0979" w:rsidP="000C0979">
      <w:pPr>
        <w:widowControl w:val="0"/>
        <w:overflowPunct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rsidR="000C0979" w:rsidRPr="00C53E03" w:rsidRDefault="000C0979" w:rsidP="000C0979">
      <w:pPr>
        <w:widowControl w:val="0"/>
        <w:overflowPunct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сформированность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овладение практическими умениями и навыками в восприятии, анализе и оценке произведений искусства;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овладение элементарными практическими умениями и навыками в различных видах художественной деятельности (рисунке, живописи,</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скульптуре, художественном конструировании), а так же в специфических формах художественной деятельности, базирующихся на ИКТ;</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знание видов художественной деятельности: изобразительной, конструктивной, декоративной;</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знание основных видов и жанров пространственно-визуальных искусств;</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понимание образной природы искусства;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эстетическая оценка явлений природы, событий окружающего мира;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применение художественных умений, знаний и представлений в процессе выполнения художественно-творческих работ;</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умение обсуждать и анализировать произведения искусства, выражая суждения о содержании, сюжетах и выразительных средствах;</w:t>
      </w:r>
    </w:p>
    <w:p w:rsidR="000C0979" w:rsidRPr="00C53E03" w:rsidRDefault="000C0979" w:rsidP="000C0979">
      <w:pPr>
        <w:widowControl w:val="0"/>
        <w:autoSpaceDE w:val="0"/>
        <w:autoSpaceDN w:val="0"/>
        <w:adjustRightInd w:val="0"/>
        <w:spacing w:after="0" w:line="240" w:lineRule="auto"/>
        <w:ind w:left="6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усвоение названий ведущих художественных музеев России и художественных музеев своего региона;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умение компоновать на плоскости листа и в объёме задуманный художественный образ;</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овладение навыками моделирования из бумаги, лепки из пластилина, навыками изображения средствами аппликации и коллажа;</w:t>
      </w:r>
    </w:p>
    <w:p w:rsidR="000C0979" w:rsidRPr="00C53E03" w:rsidRDefault="000C0979" w:rsidP="000C0979">
      <w:pPr>
        <w:widowControl w:val="0"/>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уметь приводить примеры произведений искусства, выражающих красоту мудрости богатой духовной жизни, красоту внутреннего мира человека.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b/>
          <w:bCs/>
          <w:sz w:val="28"/>
          <w:szCs w:val="28"/>
        </w:rPr>
      </w:pPr>
      <w:r w:rsidRPr="00C53E03">
        <w:rPr>
          <w:rFonts w:ascii="Times New Roman" w:eastAsia="Times New Roman" w:hAnsi="Times New Roman" w:cs="Times New Roman"/>
          <w:b/>
          <w:bCs/>
          <w:sz w:val="28"/>
          <w:szCs w:val="28"/>
        </w:rPr>
        <w:t>ПЛАНИРУЕМЫЕ РЕЗУЛЬТАТЫ</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В результате изучения искусства у обучающихся:</w:t>
      </w:r>
    </w:p>
    <w:p w:rsidR="000C0979" w:rsidRPr="00C53E03" w:rsidRDefault="000C0979" w:rsidP="000C0979">
      <w:pPr>
        <w:widowControl w:val="0"/>
        <w:overflowPunct w:val="0"/>
        <w:autoSpaceDE w:val="0"/>
        <w:autoSpaceDN w:val="0"/>
        <w:adjustRightInd w:val="0"/>
        <w:spacing w:after="0" w:line="240" w:lineRule="auto"/>
        <w:ind w:right="2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будут сформированы основы художественной культуры: представления о специфике искусства, потребность в художественном творчестве и в общении с искусством;</w:t>
      </w:r>
    </w:p>
    <w:p w:rsidR="000C0979" w:rsidRPr="00C53E03" w:rsidRDefault="000C0979" w:rsidP="000C0979">
      <w:pPr>
        <w:widowControl w:val="0"/>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начнут развиваться образное мышление, наблюдательность и воображение, творческие способности, эстетические чувства, формироваться основы анализа произведения искусства;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сформируются основы духовно-нравственных ценностей личности, будет проявляться эмоционально-ценностное отношение к миру,</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художественный вкус;</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появится способность к реализации творческого потенциала в духовной, художественно-продуктовой деятельности, разовьётся трудолюбие,</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открытость миру, диалогичность;</w:t>
      </w:r>
    </w:p>
    <w:p w:rsidR="000C0979" w:rsidRPr="00C53E03" w:rsidRDefault="000C0979" w:rsidP="000C0979">
      <w:pPr>
        <w:widowControl w:val="0"/>
        <w:overflowPunct w:val="0"/>
        <w:autoSpaceDE w:val="0"/>
        <w:autoSpaceDN w:val="0"/>
        <w:adjustRightInd w:val="0"/>
        <w:spacing w:after="0" w:line="240" w:lineRule="auto"/>
        <w:ind w:right="2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установится осознанное уважение и принятие традиций,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разовьётся принятие культуры и духовных традиций многонационального народа Российской Федерации, зародится социально ориентированный взгляд на мир;</w:t>
      </w:r>
    </w:p>
    <w:p w:rsidR="000C0979" w:rsidRPr="00C53E03" w:rsidRDefault="000C0979" w:rsidP="000C0979">
      <w:pPr>
        <w:widowControl w:val="0"/>
        <w:overflowPunct w:val="0"/>
        <w:autoSpaceDE w:val="0"/>
        <w:autoSpaceDN w:val="0"/>
        <w:adjustRightInd w:val="0"/>
        <w:spacing w:after="0" w:line="240" w:lineRule="auto"/>
        <w:ind w:right="20"/>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будут заложены основы российской гражданской идентичности, чувства гордости за свою Родину, появится осознание своей этнической и национальной принадлежности, ответственности за общее благополучие.</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Обучающиеся:</w:t>
      </w:r>
    </w:p>
    <w:p w:rsidR="000C0979" w:rsidRPr="00C53E03" w:rsidRDefault="000C0979" w:rsidP="000C0979">
      <w:pPr>
        <w:widowControl w:val="0"/>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овладеют умениями и навыками восприятия произведений искусства; смогут понимать образную природу искусства; давать эстетическую оценку явлениям окружающего мира;</w:t>
      </w:r>
    </w:p>
    <w:p w:rsidR="000C0979" w:rsidRPr="00C53E03" w:rsidRDefault="000C0979" w:rsidP="000C0979">
      <w:pPr>
        <w:widowControl w:val="0"/>
        <w:overflowPunct w:val="0"/>
        <w:autoSpaceDE w:val="0"/>
        <w:autoSpaceDN w:val="0"/>
        <w:adjustRightInd w:val="0"/>
        <w:spacing w:after="0" w:line="240" w:lineRule="auto"/>
        <w:ind w:left="20" w:right="12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получат навыки сотрудничества со взрослыми и сверстниками, научатся вести диалог, участвовать в обсуждении значимых явлений жизни и искусства;</w:t>
      </w:r>
    </w:p>
    <w:p w:rsidR="000C0979" w:rsidRPr="00C53E03" w:rsidRDefault="000C0979" w:rsidP="000C0979">
      <w:pPr>
        <w:widowControl w:val="0"/>
        <w:autoSpaceDE w:val="0"/>
        <w:autoSpaceDN w:val="0"/>
        <w:adjustRightInd w:val="0"/>
        <w:spacing w:after="0" w:line="240" w:lineRule="auto"/>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научатся различать виды и жанры искусства, смогут называть ведущие художественные музеи России;</w:t>
      </w:r>
    </w:p>
    <w:p w:rsidR="000C0979" w:rsidRPr="00C53E03" w:rsidRDefault="000C0979" w:rsidP="000C0979">
      <w:pPr>
        <w:widowControl w:val="0"/>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 xml:space="preserve">будут использовать выразительные средства для воплощения собственного художественно-творческого замысла; смогут выполнять простые рисунки и орнаментальные композиции, используя язык компьютерной графики в программе </w:t>
      </w:r>
      <w:r w:rsidRPr="00C53E03">
        <w:rPr>
          <w:rFonts w:ascii="Times New Roman" w:eastAsia="Times New Roman" w:hAnsi="Times New Roman" w:cs="Times New Roman"/>
          <w:sz w:val="28"/>
          <w:szCs w:val="28"/>
          <w:lang w:val="en-US"/>
        </w:rPr>
        <w:t>Paint</w:t>
      </w:r>
      <w:r w:rsidRPr="00C53E03">
        <w:rPr>
          <w:rFonts w:ascii="Times New Roman" w:eastAsia="Times New Roman" w:hAnsi="Times New Roman" w:cs="Times New Roman"/>
          <w:sz w:val="28"/>
          <w:szCs w:val="28"/>
        </w:rPr>
        <w:t>.</w:t>
      </w:r>
    </w:p>
    <w:p w:rsidR="000C0979" w:rsidRPr="00C53E03" w:rsidRDefault="000C0979" w:rsidP="000C0979">
      <w:pPr>
        <w:widowControl w:val="0"/>
        <w:overflowPunct w:val="0"/>
        <w:autoSpaceDE w:val="0"/>
        <w:autoSpaceDN w:val="0"/>
        <w:adjustRightInd w:val="0"/>
        <w:spacing w:after="0" w:line="240" w:lineRule="auto"/>
        <w:jc w:val="both"/>
        <w:rPr>
          <w:rFonts w:ascii="Times New Roman" w:eastAsia="Times New Roman" w:hAnsi="Times New Roman" w:cs="Times New Roman"/>
          <w:sz w:val="28"/>
          <w:szCs w:val="28"/>
        </w:rPr>
      </w:pPr>
    </w:p>
    <w:p w:rsidR="00C53E03" w:rsidRDefault="00C53E03" w:rsidP="00C53E03">
      <w:pPr>
        <w:widowControl w:val="0"/>
        <w:autoSpaceDE w:val="0"/>
        <w:autoSpaceDN w:val="0"/>
        <w:adjustRightInd w:val="0"/>
        <w:spacing w:after="0" w:line="240" w:lineRule="auto"/>
        <w:rPr>
          <w:rFonts w:ascii="Times New Roman" w:eastAsia="Times New Roman" w:hAnsi="Times New Roman" w:cs="Times New Roman"/>
          <w:sz w:val="28"/>
          <w:szCs w:val="28"/>
        </w:rPr>
      </w:pPr>
    </w:p>
    <w:p w:rsidR="000C0979" w:rsidRPr="00C53E03" w:rsidRDefault="000C0979" w:rsidP="00C53E03">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C53E03">
        <w:rPr>
          <w:rFonts w:ascii="Times New Roman" w:eastAsia="Times New Roman" w:hAnsi="Times New Roman" w:cs="Times New Roman"/>
          <w:b/>
          <w:bCs/>
          <w:sz w:val="28"/>
          <w:szCs w:val="28"/>
        </w:rPr>
        <w:t>Содержание учебного предмета.</w:t>
      </w:r>
    </w:p>
    <w:p w:rsidR="000C0979" w:rsidRPr="00C53E03" w:rsidRDefault="000C0979" w:rsidP="000C0979">
      <w:pPr>
        <w:widowControl w:val="0"/>
        <w:autoSpaceDE w:val="0"/>
        <w:autoSpaceDN w:val="0"/>
        <w:adjustRightInd w:val="0"/>
        <w:spacing w:after="0" w:line="240" w:lineRule="auto"/>
        <w:ind w:left="20"/>
        <w:jc w:val="center"/>
        <w:rPr>
          <w:rFonts w:ascii="Times New Roman" w:eastAsia="Times New Roman" w:hAnsi="Times New Roman" w:cs="Times New Roman"/>
          <w:b/>
          <w:bCs/>
          <w:sz w:val="28"/>
          <w:szCs w:val="28"/>
        </w:rPr>
      </w:pPr>
    </w:p>
    <w:p w:rsidR="000C0979" w:rsidRPr="00C53E03" w:rsidRDefault="000C0979" w:rsidP="000C0979">
      <w:pPr>
        <w:widowControl w:val="0"/>
        <w:autoSpaceDE w:val="0"/>
        <w:autoSpaceDN w:val="0"/>
        <w:adjustRightInd w:val="0"/>
        <w:spacing w:after="0" w:line="240" w:lineRule="auto"/>
        <w:ind w:left="20"/>
        <w:jc w:val="center"/>
        <w:rPr>
          <w:rFonts w:ascii="Times New Roman" w:eastAsia="Times New Roman" w:hAnsi="Times New Roman" w:cs="Times New Roman"/>
          <w:b/>
          <w:bCs/>
          <w:sz w:val="28"/>
          <w:szCs w:val="28"/>
        </w:rPr>
      </w:pPr>
    </w:p>
    <w:p w:rsidR="000C0979" w:rsidRPr="00C53E03" w:rsidRDefault="00C53E03" w:rsidP="000C0979">
      <w:pPr>
        <w:widowControl w:val="0"/>
        <w:tabs>
          <w:tab w:val="left" w:pos="12333"/>
        </w:tabs>
        <w:overflowPunct w:val="0"/>
        <w:autoSpaceDE w:val="0"/>
        <w:autoSpaceDN w:val="0"/>
        <w:adjustRightInd w:val="0"/>
        <w:spacing w:after="0" w:line="259" w:lineRule="auto"/>
        <w:ind w:right="241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1 класс  </w:t>
      </w:r>
      <w:r w:rsidR="000C0979" w:rsidRPr="00C53E03">
        <w:rPr>
          <w:rFonts w:ascii="Times New Roman" w:eastAsia="Times New Roman" w:hAnsi="Times New Roman" w:cs="Times New Roman"/>
          <w:b/>
          <w:bCs/>
          <w:sz w:val="28"/>
          <w:szCs w:val="28"/>
        </w:rPr>
        <w:t xml:space="preserve"> «ТЫ ИЗОБРАЖАЕШЬ,УКРАШАЕШЬ И СТРОИШЬ»</w:t>
      </w:r>
    </w:p>
    <w:p w:rsidR="000C0979" w:rsidRPr="00C53E03" w:rsidRDefault="000C0979" w:rsidP="000C0979">
      <w:pPr>
        <w:widowControl w:val="0"/>
        <w:overflowPunct w:val="0"/>
        <w:autoSpaceDE w:val="0"/>
        <w:autoSpaceDN w:val="0"/>
        <w:adjustRightInd w:val="0"/>
        <w:spacing w:after="0" w:line="240" w:lineRule="auto"/>
        <w:jc w:val="both"/>
        <w:rPr>
          <w:rFonts w:ascii="Times New Roman" w:eastAsia="Times New Roman" w:hAnsi="Times New Roman" w:cs="Times New Roman"/>
          <w:sz w:val="28"/>
          <w:szCs w:val="28"/>
        </w:rPr>
      </w:pPr>
    </w:p>
    <w:p w:rsidR="000C0979" w:rsidRPr="00C53E03" w:rsidRDefault="000C0979" w:rsidP="000C0979">
      <w:pPr>
        <w:widowControl w:val="0"/>
        <w:overflowPunct w:val="0"/>
        <w:autoSpaceDE w:val="0"/>
        <w:autoSpaceDN w:val="0"/>
        <w:adjustRightInd w:val="0"/>
        <w:spacing w:after="0" w:line="240" w:lineRule="auto"/>
        <w:jc w:val="both"/>
        <w:rPr>
          <w:rFonts w:ascii="Times New Roman" w:eastAsia="Times New Roman" w:hAnsi="Times New Roman" w:cs="Times New Roman"/>
          <w:sz w:val="28"/>
          <w:szCs w:val="28"/>
        </w:rPr>
      </w:pPr>
    </w:p>
    <w:p w:rsidR="000C0979" w:rsidRPr="00C53E03" w:rsidRDefault="000C0979" w:rsidP="000C0979">
      <w:pPr>
        <w:widowControl w:val="0"/>
        <w:overflowPunct w:val="0"/>
        <w:autoSpaceDE w:val="0"/>
        <w:autoSpaceDN w:val="0"/>
        <w:adjustRightInd w:val="0"/>
        <w:spacing w:after="0" w:line="240" w:lineRule="auto"/>
        <w:ind w:firstLine="710"/>
        <w:jc w:val="both"/>
        <w:rPr>
          <w:rFonts w:ascii="Times New Roman" w:eastAsia="Times New Roman" w:hAnsi="Times New Roman" w:cs="Times New Roman"/>
          <w:sz w:val="28"/>
          <w:szCs w:val="28"/>
        </w:rPr>
      </w:pPr>
    </w:p>
    <w:tbl>
      <w:tblPr>
        <w:tblW w:w="13170" w:type="dxa"/>
        <w:tblInd w:w="861" w:type="dxa"/>
        <w:tblLayout w:type="fixed"/>
        <w:tblCellMar>
          <w:left w:w="0" w:type="dxa"/>
          <w:right w:w="0" w:type="dxa"/>
        </w:tblCellMar>
        <w:tblLook w:val="0000"/>
      </w:tblPr>
      <w:tblGrid>
        <w:gridCol w:w="700"/>
        <w:gridCol w:w="3269"/>
        <w:gridCol w:w="7371"/>
        <w:gridCol w:w="1800"/>
        <w:gridCol w:w="30"/>
      </w:tblGrid>
      <w:tr w:rsidR="000C0979" w:rsidRPr="00C53E03" w:rsidTr="00B3638D">
        <w:trPr>
          <w:trHeight w:val="224"/>
        </w:trPr>
        <w:tc>
          <w:tcPr>
            <w:tcW w:w="700" w:type="dxa"/>
            <w:tcBorders>
              <w:top w:val="single" w:sz="8" w:space="0" w:color="auto"/>
              <w:left w:val="single" w:sz="8" w:space="0" w:color="auto"/>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23" w:lineRule="exact"/>
              <w:jc w:val="center"/>
              <w:rPr>
                <w:rFonts w:ascii="Times New Roman" w:eastAsia="Times New Roman" w:hAnsi="Times New Roman" w:cs="Times New Roman"/>
                <w:w w:val="93"/>
                <w:sz w:val="28"/>
                <w:szCs w:val="28"/>
              </w:rPr>
            </w:pPr>
            <w:r w:rsidRPr="00C53E03">
              <w:rPr>
                <w:rFonts w:ascii="Times New Roman" w:eastAsia="Times New Roman" w:hAnsi="Times New Roman" w:cs="Times New Roman"/>
                <w:w w:val="93"/>
                <w:sz w:val="28"/>
                <w:szCs w:val="28"/>
                <w:lang w:val="en-US"/>
              </w:rPr>
              <w:t>№</w:t>
            </w:r>
          </w:p>
          <w:p w:rsidR="000C0979" w:rsidRPr="00C53E03" w:rsidRDefault="000C0979" w:rsidP="00B3638D">
            <w:pPr>
              <w:widowControl w:val="0"/>
              <w:autoSpaceDE w:val="0"/>
              <w:autoSpaceDN w:val="0"/>
              <w:adjustRightInd w:val="0"/>
              <w:spacing w:after="0" w:line="223" w:lineRule="exact"/>
              <w:jc w:val="center"/>
              <w:rPr>
                <w:rFonts w:ascii="Times New Roman" w:eastAsia="Times New Roman" w:hAnsi="Times New Roman" w:cs="Times New Roman"/>
                <w:sz w:val="28"/>
                <w:szCs w:val="28"/>
              </w:rPr>
            </w:pPr>
          </w:p>
        </w:tc>
        <w:tc>
          <w:tcPr>
            <w:tcW w:w="3269" w:type="dxa"/>
            <w:tcBorders>
              <w:top w:val="single" w:sz="8" w:space="0" w:color="auto"/>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23" w:lineRule="exact"/>
              <w:ind w:left="150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lang w:val="en-US"/>
              </w:rPr>
              <w:t>Разделы</w:t>
            </w:r>
          </w:p>
          <w:p w:rsidR="000C0979" w:rsidRPr="00C53E03" w:rsidRDefault="000C0979" w:rsidP="00B3638D">
            <w:pPr>
              <w:widowControl w:val="0"/>
              <w:autoSpaceDE w:val="0"/>
              <w:autoSpaceDN w:val="0"/>
              <w:adjustRightInd w:val="0"/>
              <w:spacing w:after="0" w:line="223" w:lineRule="exact"/>
              <w:ind w:left="1500"/>
              <w:rPr>
                <w:rFonts w:ascii="Times New Roman" w:eastAsia="Times New Roman" w:hAnsi="Times New Roman" w:cs="Times New Roman"/>
                <w:sz w:val="28"/>
                <w:szCs w:val="28"/>
              </w:rPr>
            </w:pPr>
          </w:p>
        </w:tc>
        <w:tc>
          <w:tcPr>
            <w:tcW w:w="7371" w:type="dxa"/>
            <w:tcBorders>
              <w:top w:val="single" w:sz="8" w:space="0" w:color="auto"/>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23" w:lineRule="exact"/>
              <w:ind w:left="416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lang w:val="en-US"/>
              </w:rPr>
              <w:t>Темы</w:t>
            </w:r>
          </w:p>
          <w:p w:rsidR="000C0979" w:rsidRPr="00C53E03" w:rsidRDefault="000C0979" w:rsidP="00B3638D">
            <w:pPr>
              <w:widowControl w:val="0"/>
              <w:autoSpaceDE w:val="0"/>
              <w:autoSpaceDN w:val="0"/>
              <w:adjustRightInd w:val="0"/>
              <w:spacing w:after="0" w:line="223" w:lineRule="exact"/>
              <w:ind w:left="4160"/>
              <w:rPr>
                <w:rFonts w:ascii="Times New Roman" w:eastAsia="Times New Roman" w:hAnsi="Times New Roman" w:cs="Times New Roman"/>
                <w:sz w:val="28"/>
                <w:szCs w:val="28"/>
              </w:rPr>
            </w:pPr>
          </w:p>
        </w:tc>
        <w:tc>
          <w:tcPr>
            <w:tcW w:w="1800" w:type="dxa"/>
            <w:tcBorders>
              <w:top w:val="single" w:sz="8" w:space="0" w:color="auto"/>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23" w:lineRule="exact"/>
              <w:jc w:val="center"/>
              <w:rPr>
                <w:rFonts w:ascii="Times New Roman" w:eastAsia="Times New Roman" w:hAnsi="Times New Roman" w:cs="Times New Roman"/>
                <w:w w:val="95"/>
                <w:sz w:val="28"/>
                <w:szCs w:val="28"/>
              </w:rPr>
            </w:pPr>
            <w:r w:rsidRPr="00C53E03">
              <w:rPr>
                <w:rFonts w:ascii="Times New Roman" w:eastAsia="Times New Roman" w:hAnsi="Times New Roman" w:cs="Times New Roman"/>
                <w:w w:val="95"/>
                <w:sz w:val="28"/>
                <w:szCs w:val="28"/>
                <w:lang w:val="en-US"/>
              </w:rPr>
              <w:t>Кол-во</w:t>
            </w:r>
            <w:r w:rsidRPr="00C53E03">
              <w:rPr>
                <w:rFonts w:ascii="Times New Roman" w:eastAsia="Times New Roman" w:hAnsi="Times New Roman" w:cs="Times New Roman"/>
                <w:w w:val="95"/>
                <w:sz w:val="28"/>
                <w:szCs w:val="28"/>
              </w:rPr>
              <w:t xml:space="preserve"> часов</w:t>
            </w:r>
          </w:p>
          <w:p w:rsidR="000C0979" w:rsidRPr="00C53E03" w:rsidRDefault="000C0979" w:rsidP="00B3638D">
            <w:pPr>
              <w:widowControl w:val="0"/>
              <w:autoSpaceDE w:val="0"/>
              <w:autoSpaceDN w:val="0"/>
              <w:adjustRightInd w:val="0"/>
              <w:spacing w:after="0" w:line="223" w:lineRule="exact"/>
              <w:jc w:val="center"/>
              <w:rPr>
                <w:rFonts w:ascii="Times New Roman" w:eastAsia="Times New Roman" w:hAnsi="Times New Roman" w:cs="Times New Roman"/>
                <w:sz w:val="28"/>
                <w:szCs w:val="28"/>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20"/>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19" w:lineRule="exact"/>
              <w:jc w:val="center"/>
              <w:rPr>
                <w:rFonts w:ascii="Times New Roman" w:eastAsia="Times New Roman" w:hAnsi="Times New Roman" w:cs="Times New Roman"/>
                <w:sz w:val="28"/>
                <w:szCs w:val="28"/>
                <w:lang w:val="en-US"/>
              </w:rPr>
            </w:pPr>
            <w:r w:rsidRPr="00C53E03">
              <w:rPr>
                <w:rFonts w:ascii="Times New Roman" w:eastAsia="Times New Roman" w:hAnsi="Times New Roman" w:cs="Times New Roman"/>
                <w:w w:val="81"/>
                <w:sz w:val="28"/>
                <w:szCs w:val="28"/>
                <w:lang w:val="en-US"/>
              </w:rPr>
              <w:t>1</w:t>
            </w: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19" w:lineRule="exact"/>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b/>
                <w:bCs/>
                <w:sz w:val="28"/>
                <w:szCs w:val="28"/>
                <w:lang w:val="en-US"/>
              </w:rPr>
              <w:t>Ты учишься изображаешь.</w:t>
            </w: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19" w:lineRule="exact"/>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Изображения всюду вокруг нас.</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0"/>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9" w:lineRule="exact"/>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Мастер Изображения учит видеть.</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4"/>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Изображать можно пятном.</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4"/>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Изображать можно в объеме.</w:t>
            </w:r>
          </w:p>
        </w:tc>
        <w:tc>
          <w:tcPr>
            <w:tcW w:w="1800" w:type="dxa"/>
            <w:vMerge w:val="restart"/>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rPr>
            </w:pPr>
            <w:r w:rsidRPr="00C53E03">
              <w:rPr>
                <w:rFonts w:ascii="Times New Roman" w:eastAsia="Times New Roman" w:hAnsi="Times New Roman" w:cs="Times New Roman"/>
                <w:w w:val="81"/>
                <w:sz w:val="28"/>
                <w:szCs w:val="28"/>
                <w:lang w:val="en-US"/>
              </w:rPr>
              <w:t>9</w:t>
            </w: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138"/>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vMerge w:val="restart"/>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9" w:lineRule="exact"/>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Изображать можно линией.</w:t>
            </w:r>
          </w:p>
        </w:tc>
        <w:tc>
          <w:tcPr>
            <w:tcW w:w="1800" w:type="dxa"/>
            <w:vMerge/>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111"/>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vMerge/>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4"/>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Разноцветные краски.</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4"/>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Изображать можно и то, что невидимо.</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rPr>
            </w:pPr>
          </w:p>
        </w:tc>
      </w:tr>
      <w:tr w:rsidR="000C0979" w:rsidRPr="00C53E03" w:rsidTr="00B3638D">
        <w:trPr>
          <w:trHeight w:val="279"/>
        </w:trPr>
        <w:tc>
          <w:tcPr>
            <w:tcW w:w="700" w:type="dxa"/>
            <w:tcBorders>
              <w:top w:val="nil"/>
              <w:left w:val="single" w:sz="8" w:space="0" w:color="auto"/>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rPr>
            </w:pPr>
          </w:p>
        </w:tc>
        <w:tc>
          <w:tcPr>
            <w:tcW w:w="3269" w:type="dxa"/>
            <w:tcBorders>
              <w:top w:val="nil"/>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rPr>
            </w:pPr>
          </w:p>
        </w:tc>
        <w:tc>
          <w:tcPr>
            <w:tcW w:w="7371" w:type="dxa"/>
            <w:tcBorders>
              <w:top w:val="nil"/>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Художники и зрители (обобщение темы).</w:t>
            </w:r>
          </w:p>
        </w:tc>
        <w:tc>
          <w:tcPr>
            <w:tcW w:w="1800" w:type="dxa"/>
            <w:tcBorders>
              <w:top w:val="nil"/>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rPr>
            </w:pPr>
          </w:p>
        </w:tc>
      </w:tr>
      <w:tr w:rsidR="000C0979" w:rsidRPr="00C53E03" w:rsidTr="00B3638D">
        <w:trPr>
          <w:trHeight w:val="215"/>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14" w:lineRule="exact"/>
              <w:jc w:val="center"/>
              <w:rPr>
                <w:rFonts w:ascii="Times New Roman" w:eastAsia="Times New Roman" w:hAnsi="Times New Roman" w:cs="Times New Roman"/>
                <w:sz w:val="28"/>
                <w:szCs w:val="28"/>
                <w:lang w:val="en-US"/>
              </w:rPr>
            </w:pPr>
            <w:r w:rsidRPr="00C53E03">
              <w:rPr>
                <w:rFonts w:ascii="Times New Roman" w:eastAsia="Times New Roman" w:hAnsi="Times New Roman" w:cs="Times New Roman"/>
                <w:w w:val="81"/>
                <w:sz w:val="28"/>
                <w:szCs w:val="28"/>
                <w:lang w:val="en-US"/>
              </w:rPr>
              <w:t>2</w:t>
            </w: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14" w:lineRule="exact"/>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b/>
                <w:bCs/>
                <w:sz w:val="28"/>
                <w:szCs w:val="28"/>
                <w:lang w:val="en-US"/>
              </w:rPr>
              <w:t>Ты украшаешь.</w:t>
            </w: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14" w:lineRule="exact"/>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Мир полон украшений.</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4"/>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Цветы.</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4"/>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Красоту надо уметь замечать.</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0"/>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9" w:lineRule="exact"/>
              <w:ind w:left="10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Узоры на крыльях .Ритм пятен</w:t>
            </w:r>
          </w:p>
        </w:tc>
        <w:tc>
          <w:tcPr>
            <w:tcW w:w="1800" w:type="dxa"/>
            <w:vMerge w:val="restart"/>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rPr>
            </w:pPr>
            <w:r w:rsidRPr="00C53E03">
              <w:rPr>
                <w:rFonts w:ascii="Times New Roman" w:eastAsia="Times New Roman" w:hAnsi="Times New Roman" w:cs="Times New Roman"/>
                <w:w w:val="81"/>
                <w:sz w:val="28"/>
                <w:szCs w:val="28"/>
                <w:lang w:val="en-US"/>
              </w:rPr>
              <w:t>8</w:t>
            </w: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4"/>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Красивые рыбы. Монотипия.</w:t>
            </w:r>
          </w:p>
        </w:tc>
        <w:tc>
          <w:tcPr>
            <w:tcW w:w="1800" w:type="dxa"/>
            <w:vMerge/>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4"/>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Украшение птиц. Объёмная аппликация.</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4"/>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Узоры, которые создали люди.</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0"/>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9" w:lineRule="exact"/>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Как украшает себя человек.</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79"/>
        </w:trPr>
        <w:tc>
          <w:tcPr>
            <w:tcW w:w="700" w:type="dxa"/>
            <w:tcBorders>
              <w:top w:val="nil"/>
              <w:left w:val="single" w:sz="8" w:space="0" w:color="auto"/>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Мастер Украшения помогает сделать праздник (обобщение темы).</w:t>
            </w:r>
          </w:p>
        </w:tc>
        <w:tc>
          <w:tcPr>
            <w:tcW w:w="1800" w:type="dxa"/>
            <w:tcBorders>
              <w:top w:val="nil"/>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rPr>
            </w:pPr>
          </w:p>
        </w:tc>
      </w:tr>
      <w:tr w:rsidR="000C0979" w:rsidRPr="00C53E03" w:rsidTr="00B3638D">
        <w:trPr>
          <w:trHeight w:val="220"/>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19" w:lineRule="exact"/>
              <w:jc w:val="center"/>
              <w:rPr>
                <w:rFonts w:ascii="Times New Roman" w:eastAsia="Times New Roman" w:hAnsi="Times New Roman" w:cs="Times New Roman"/>
                <w:sz w:val="28"/>
                <w:szCs w:val="28"/>
                <w:lang w:val="en-US"/>
              </w:rPr>
            </w:pPr>
            <w:r w:rsidRPr="00C53E03">
              <w:rPr>
                <w:rFonts w:ascii="Times New Roman" w:eastAsia="Times New Roman" w:hAnsi="Times New Roman" w:cs="Times New Roman"/>
                <w:w w:val="81"/>
                <w:sz w:val="28"/>
                <w:szCs w:val="28"/>
                <w:lang w:val="en-US"/>
              </w:rPr>
              <w:t>3</w:t>
            </w: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19" w:lineRule="exact"/>
              <w:ind w:left="240"/>
              <w:rPr>
                <w:rFonts w:ascii="Times New Roman" w:eastAsia="Times New Roman" w:hAnsi="Times New Roman" w:cs="Times New Roman"/>
                <w:sz w:val="28"/>
                <w:szCs w:val="28"/>
                <w:lang w:val="en-US"/>
              </w:rPr>
            </w:pPr>
            <w:r w:rsidRPr="00C53E03">
              <w:rPr>
                <w:rFonts w:ascii="Times New Roman" w:eastAsia="Times New Roman" w:hAnsi="Times New Roman" w:cs="Times New Roman"/>
                <w:b/>
                <w:bCs/>
                <w:sz w:val="28"/>
                <w:szCs w:val="28"/>
                <w:lang w:val="en-US"/>
              </w:rPr>
              <w:t>Ты строишь.</w:t>
            </w: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19" w:lineRule="exact"/>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Постройки в нашей жизни.</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0"/>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9" w:lineRule="exact"/>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Дома бывают разными.</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4"/>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Домики, которые построила природа.</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4"/>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Дом снаружи и внутри.</w:t>
            </w:r>
          </w:p>
        </w:tc>
        <w:tc>
          <w:tcPr>
            <w:tcW w:w="1800" w:type="dxa"/>
            <w:vMerge w:val="restart"/>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rPr>
            </w:pPr>
            <w:r w:rsidRPr="00C53E03">
              <w:rPr>
                <w:rFonts w:ascii="Times New Roman" w:eastAsia="Times New Roman" w:hAnsi="Times New Roman" w:cs="Times New Roman"/>
                <w:w w:val="89"/>
                <w:sz w:val="28"/>
                <w:szCs w:val="28"/>
                <w:lang w:val="en-US"/>
              </w:rPr>
              <w:t>11</w:t>
            </w: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138"/>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vMerge w:val="restart"/>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Строим город.</w:t>
            </w:r>
          </w:p>
        </w:tc>
        <w:tc>
          <w:tcPr>
            <w:tcW w:w="1800" w:type="dxa"/>
            <w:vMerge/>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116"/>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vMerge/>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0"/>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9" w:lineRule="exact"/>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Все имеет свое строение.</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54"/>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lang w:val="en-US"/>
              </w:rPr>
            </w:pPr>
            <w:r w:rsidRPr="00C53E03">
              <w:rPr>
                <w:rFonts w:ascii="Times New Roman" w:eastAsia="Times New Roman" w:hAnsi="Times New Roman" w:cs="Times New Roman"/>
                <w:sz w:val="28"/>
                <w:szCs w:val="28"/>
                <w:lang w:val="en-US"/>
              </w:rPr>
              <w:t>Строим вещи.</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r>
      <w:tr w:rsidR="000C0979" w:rsidRPr="00C53E03" w:rsidTr="00B3638D">
        <w:trPr>
          <w:trHeight w:val="279"/>
        </w:trPr>
        <w:tc>
          <w:tcPr>
            <w:tcW w:w="700" w:type="dxa"/>
            <w:tcBorders>
              <w:top w:val="nil"/>
              <w:left w:val="single" w:sz="8" w:space="0" w:color="auto"/>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3269" w:type="dxa"/>
            <w:tcBorders>
              <w:top w:val="nil"/>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lang w:val="en-US"/>
              </w:rPr>
            </w:pPr>
          </w:p>
        </w:tc>
        <w:tc>
          <w:tcPr>
            <w:tcW w:w="7371" w:type="dxa"/>
            <w:tcBorders>
              <w:top w:val="nil"/>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eastAsia="Times New Roman" w:hAnsi="Times New Roman" w:cs="Times New Roman"/>
                <w:sz w:val="28"/>
                <w:szCs w:val="28"/>
              </w:rPr>
            </w:pPr>
            <w:r w:rsidRPr="00C53E03">
              <w:rPr>
                <w:rFonts w:ascii="Times New Roman" w:eastAsia="Times New Roman" w:hAnsi="Times New Roman" w:cs="Times New Roman"/>
                <w:sz w:val="28"/>
                <w:szCs w:val="28"/>
              </w:rPr>
              <w:t>Город, в котором мы живем (обобщение темы).</w:t>
            </w:r>
          </w:p>
        </w:tc>
        <w:tc>
          <w:tcPr>
            <w:tcW w:w="1800" w:type="dxa"/>
            <w:tcBorders>
              <w:top w:val="nil"/>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eastAsia="Times New Roman" w:hAnsi="Times New Roman" w:cs="Times New Roman"/>
                <w:sz w:val="28"/>
                <w:szCs w:val="28"/>
              </w:rPr>
            </w:pPr>
          </w:p>
        </w:tc>
      </w:tr>
      <w:tr w:rsidR="000C0979" w:rsidRPr="00C53E03" w:rsidTr="00B3638D">
        <w:trPr>
          <w:trHeight w:val="235"/>
        </w:trPr>
        <w:tc>
          <w:tcPr>
            <w:tcW w:w="700" w:type="dxa"/>
            <w:tcBorders>
              <w:top w:val="single" w:sz="8" w:space="0" w:color="auto"/>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35" w:lineRule="exact"/>
              <w:jc w:val="center"/>
              <w:rPr>
                <w:rFonts w:ascii="Times New Roman" w:hAnsi="Times New Roman" w:cs="Times New Roman"/>
                <w:sz w:val="28"/>
                <w:szCs w:val="28"/>
              </w:rPr>
            </w:pPr>
            <w:r w:rsidRPr="00C53E03">
              <w:rPr>
                <w:rFonts w:ascii="Times New Roman" w:hAnsi="Times New Roman" w:cs="Times New Roman"/>
                <w:w w:val="81"/>
                <w:sz w:val="28"/>
                <w:szCs w:val="28"/>
              </w:rPr>
              <w:t>4</w:t>
            </w:r>
          </w:p>
        </w:tc>
        <w:tc>
          <w:tcPr>
            <w:tcW w:w="3269" w:type="dxa"/>
            <w:tcBorders>
              <w:top w:val="single" w:sz="8" w:space="0" w:color="auto"/>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35" w:lineRule="exact"/>
              <w:ind w:left="100"/>
              <w:rPr>
                <w:rFonts w:ascii="Times New Roman" w:hAnsi="Times New Roman" w:cs="Times New Roman"/>
                <w:sz w:val="28"/>
                <w:szCs w:val="28"/>
              </w:rPr>
            </w:pPr>
            <w:r w:rsidRPr="00C53E03">
              <w:rPr>
                <w:rFonts w:ascii="Times New Roman" w:hAnsi="Times New Roman" w:cs="Times New Roman"/>
                <w:b/>
                <w:bCs/>
                <w:sz w:val="28"/>
                <w:szCs w:val="28"/>
              </w:rPr>
              <w:t>Изображение,  украшение,</w:t>
            </w:r>
          </w:p>
        </w:tc>
        <w:tc>
          <w:tcPr>
            <w:tcW w:w="7371" w:type="dxa"/>
            <w:tcBorders>
              <w:top w:val="single" w:sz="8" w:space="0" w:color="auto"/>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35" w:lineRule="exact"/>
              <w:ind w:left="100"/>
              <w:rPr>
                <w:rFonts w:ascii="Times New Roman" w:hAnsi="Times New Roman" w:cs="Times New Roman"/>
                <w:sz w:val="28"/>
                <w:szCs w:val="28"/>
              </w:rPr>
            </w:pPr>
            <w:r w:rsidRPr="00C53E03">
              <w:rPr>
                <w:rFonts w:ascii="Times New Roman" w:hAnsi="Times New Roman" w:cs="Times New Roman"/>
                <w:sz w:val="28"/>
                <w:szCs w:val="28"/>
              </w:rPr>
              <w:t>Три Брата-Мастера всегда трудятся вместе.</w:t>
            </w:r>
          </w:p>
        </w:tc>
        <w:tc>
          <w:tcPr>
            <w:tcW w:w="1800" w:type="dxa"/>
            <w:tcBorders>
              <w:top w:val="single" w:sz="8" w:space="0" w:color="auto"/>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r>
      <w:tr w:rsidR="000C0979" w:rsidRPr="00C53E03" w:rsidTr="00B3638D">
        <w:trPr>
          <w:trHeight w:val="315"/>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hAnsi="Times New Roman" w:cs="Times New Roman"/>
                <w:sz w:val="28"/>
                <w:szCs w:val="28"/>
              </w:rPr>
            </w:pPr>
            <w:r w:rsidRPr="00C53E03">
              <w:rPr>
                <w:rFonts w:ascii="Times New Roman" w:hAnsi="Times New Roman" w:cs="Times New Roman"/>
                <w:b/>
                <w:bCs/>
                <w:sz w:val="28"/>
                <w:szCs w:val="28"/>
              </w:rPr>
              <w:t>постройка всегда помогают друг другу</w:t>
            </w: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hAnsi="Times New Roman" w:cs="Times New Roman"/>
                <w:sz w:val="28"/>
                <w:szCs w:val="28"/>
              </w:rPr>
            </w:pPr>
            <w:r w:rsidRPr="00C53E03">
              <w:rPr>
                <w:rFonts w:ascii="Times New Roman" w:hAnsi="Times New Roman" w:cs="Times New Roman"/>
                <w:sz w:val="28"/>
                <w:szCs w:val="28"/>
              </w:rPr>
              <w:t>Праздник весны</w:t>
            </w:r>
          </w:p>
        </w:tc>
        <w:tc>
          <w:tcPr>
            <w:tcW w:w="1800" w:type="dxa"/>
            <w:vMerge w:val="restart"/>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jc w:val="center"/>
              <w:rPr>
                <w:rFonts w:ascii="Times New Roman" w:hAnsi="Times New Roman" w:cs="Times New Roman"/>
                <w:sz w:val="28"/>
                <w:szCs w:val="28"/>
              </w:rPr>
            </w:pPr>
            <w:r w:rsidRPr="00C53E03">
              <w:rPr>
                <w:rFonts w:ascii="Times New Roman" w:hAnsi="Times New Roman" w:cs="Times New Roman"/>
                <w:w w:val="81"/>
                <w:sz w:val="28"/>
                <w:szCs w:val="28"/>
              </w:rPr>
              <w:t>5</w:t>
            </w: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r>
      <w:tr w:rsidR="000C0979" w:rsidRPr="00C53E03" w:rsidTr="00B3638D">
        <w:trPr>
          <w:trHeight w:val="278"/>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hAnsi="Times New Roman" w:cs="Times New Roman"/>
                <w:sz w:val="28"/>
                <w:szCs w:val="28"/>
              </w:rPr>
            </w:pPr>
            <w:r w:rsidRPr="00C53E03">
              <w:rPr>
                <w:rFonts w:ascii="Times New Roman" w:hAnsi="Times New Roman" w:cs="Times New Roman"/>
                <w:sz w:val="28"/>
                <w:szCs w:val="28"/>
              </w:rPr>
              <w:t>Сказочная страна</w:t>
            </w:r>
          </w:p>
        </w:tc>
        <w:tc>
          <w:tcPr>
            <w:tcW w:w="1800" w:type="dxa"/>
            <w:vMerge/>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r>
      <w:tr w:rsidR="000C0979" w:rsidRPr="00C53E03" w:rsidTr="00B3638D">
        <w:trPr>
          <w:trHeight w:val="250"/>
        </w:trPr>
        <w:tc>
          <w:tcPr>
            <w:tcW w:w="700" w:type="dxa"/>
            <w:tcBorders>
              <w:top w:val="nil"/>
              <w:left w:val="single" w:sz="8" w:space="0" w:color="auto"/>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c>
          <w:tcPr>
            <w:tcW w:w="3269"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c>
          <w:tcPr>
            <w:tcW w:w="7371"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9" w:lineRule="exact"/>
              <w:ind w:left="100"/>
              <w:rPr>
                <w:rFonts w:ascii="Times New Roman" w:hAnsi="Times New Roman" w:cs="Times New Roman"/>
                <w:sz w:val="28"/>
                <w:szCs w:val="28"/>
              </w:rPr>
            </w:pPr>
            <w:r w:rsidRPr="00C53E03">
              <w:rPr>
                <w:rFonts w:ascii="Times New Roman" w:hAnsi="Times New Roman" w:cs="Times New Roman"/>
                <w:sz w:val="28"/>
                <w:szCs w:val="28"/>
              </w:rPr>
              <w:t>Времена года</w:t>
            </w:r>
          </w:p>
        </w:tc>
        <w:tc>
          <w:tcPr>
            <w:tcW w:w="1800" w:type="dxa"/>
            <w:tcBorders>
              <w:top w:val="nil"/>
              <w:left w:val="nil"/>
              <w:bottom w:val="nil"/>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r>
      <w:tr w:rsidR="000C0979" w:rsidRPr="00C53E03" w:rsidTr="00B3638D">
        <w:trPr>
          <w:trHeight w:val="279"/>
        </w:trPr>
        <w:tc>
          <w:tcPr>
            <w:tcW w:w="700" w:type="dxa"/>
            <w:tcBorders>
              <w:top w:val="nil"/>
              <w:left w:val="single" w:sz="8" w:space="0" w:color="auto"/>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c>
          <w:tcPr>
            <w:tcW w:w="3269" w:type="dxa"/>
            <w:tcBorders>
              <w:top w:val="nil"/>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c>
          <w:tcPr>
            <w:tcW w:w="7371" w:type="dxa"/>
            <w:tcBorders>
              <w:top w:val="nil"/>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ind w:left="100"/>
              <w:rPr>
                <w:rFonts w:ascii="Times New Roman" w:hAnsi="Times New Roman" w:cs="Times New Roman"/>
                <w:sz w:val="28"/>
                <w:szCs w:val="28"/>
              </w:rPr>
            </w:pPr>
            <w:r w:rsidRPr="00C53E03">
              <w:rPr>
                <w:rFonts w:ascii="Times New Roman" w:hAnsi="Times New Roman" w:cs="Times New Roman"/>
                <w:sz w:val="28"/>
                <w:szCs w:val="28"/>
              </w:rPr>
              <w:t>Здравствуй, лето! Урок любования. (обобщение темы).</w:t>
            </w:r>
          </w:p>
        </w:tc>
        <w:tc>
          <w:tcPr>
            <w:tcW w:w="1800" w:type="dxa"/>
            <w:tcBorders>
              <w:top w:val="nil"/>
              <w:left w:val="nil"/>
              <w:bottom w:val="single" w:sz="8" w:space="0" w:color="auto"/>
              <w:right w:val="single" w:sz="8" w:space="0" w:color="auto"/>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c>
          <w:tcPr>
            <w:tcW w:w="30" w:type="dxa"/>
            <w:tcBorders>
              <w:top w:val="nil"/>
              <w:left w:val="nil"/>
              <w:bottom w:val="nil"/>
              <w:right w:val="nil"/>
            </w:tcBorders>
            <w:vAlign w:val="bottom"/>
          </w:tcPr>
          <w:p w:rsidR="000C0979" w:rsidRPr="00C53E03" w:rsidRDefault="000C0979" w:rsidP="00B3638D">
            <w:pPr>
              <w:widowControl w:val="0"/>
              <w:autoSpaceDE w:val="0"/>
              <w:autoSpaceDN w:val="0"/>
              <w:adjustRightInd w:val="0"/>
              <w:spacing w:after="0" w:line="240" w:lineRule="auto"/>
              <w:rPr>
                <w:rFonts w:ascii="Times New Roman" w:hAnsi="Times New Roman" w:cs="Times New Roman"/>
                <w:sz w:val="28"/>
                <w:szCs w:val="28"/>
              </w:rPr>
            </w:pPr>
          </w:p>
        </w:tc>
      </w:tr>
    </w:tbl>
    <w:p w:rsidR="000C0979" w:rsidRPr="00C53E03" w:rsidRDefault="000C0979" w:rsidP="000C0979">
      <w:pPr>
        <w:pStyle w:val="a7"/>
        <w:spacing w:line="276" w:lineRule="auto"/>
        <w:jc w:val="center"/>
        <w:rPr>
          <w:rFonts w:ascii="Times New Roman" w:hAnsi="Times New Roman" w:cs="Times New Roman"/>
          <w:b/>
          <w:sz w:val="28"/>
          <w:szCs w:val="28"/>
          <w:u w:val="single"/>
        </w:rPr>
      </w:pPr>
    </w:p>
    <w:p w:rsidR="00444C65" w:rsidRDefault="00444C65" w:rsidP="000C0979">
      <w:pPr>
        <w:pStyle w:val="a7"/>
        <w:spacing w:line="276" w:lineRule="auto"/>
        <w:jc w:val="center"/>
        <w:rPr>
          <w:rFonts w:ascii="Times New Roman" w:hAnsi="Times New Roman" w:cs="Times New Roman"/>
          <w:b/>
          <w:sz w:val="28"/>
          <w:szCs w:val="28"/>
          <w:u w:val="single"/>
        </w:rPr>
      </w:pPr>
    </w:p>
    <w:p w:rsidR="00444C65" w:rsidRDefault="00444C65" w:rsidP="000C0979">
      <w:pPr>
        <w:pStyle w:val="a7"/>
        <w:spacing w:line="276" w:lineRule="auto"/>
        <w:jc w:val="center"/>
        <w:rPr>
          <w:rFonts w:ascii="Times New Roman" w:hAnsi="Times New Roman" w:cs="Times New Roman"/>
          <w:b/>
          <w:sz w:val="28"/>
          <w:szCs w:val="28"/>
          <w:u w:val="single"/>
        </w:rPr>
      </w:pPr>
    </w:p>
    <w:p w:rsidR="00444C65" w:rsidRDefault="00444C65" w:rsidP="000C0979">
      <w:pPr>
        <w:pStyle w:val="a7"/>
        <w:spacing w:line="276" w:lineRule="auto"/>
        <w:jc w:val="center"/>
        <w:rPr>
          <w:rFonts w:ascii="Times New Roman" w:hAnsi="Times New Roman" w:cs="Times New Roman"/>
          <w:b/>
          <w:sz w:val="28"/>
          <w:szCs w:val="28"/>
          <w:u w:val="single"/>
        </w:rPr>
      </w:pPr>
    </w:p>
    <w:p w:rsidR="00444C65" w:rsidRDefault="00444C65" w:rsidP="000C0979">
      <w:pPr>
        <w:pStyle w:val="a7"/>
        <w:spacing w:line="276" w:lineRule="auto"/>
        <w:jc w:val="center"/>
        <w:rPr>
          <w:rFonts w:ascii="Times New Roman" w:hAnsi="Times New Roman" w:cs="Times New Roman"/>
          <w:b/>
          <w:sz w:val="28"/>
          <w:szCs w:val="28"/>
          <w:u w:val="single"/>
        </w:rPr>
      </w:pPr>
    </w:p>
    <w:p w:rsidR="00444C65" w:rsidRDefault="00444C65" w:rsidP="000C0979">
      <w:pPr>
        <w:pStyle w:val="a7"/>
        <w:spacing w:line="276" w:lineRule="auto"/>
        <w:jc w:val="center"/>
        <w:rPr>
          <w:rFonts w:ascii="Times New Roman" w:hAnsi="Times New Roman" w:cs="Times New Roman"/>
          <w:b/>
          <w:sz w:val="28"/>
          <w:szCs w:val="28"/>
          <w:u w:val="single"/>
        </w:rPr>
      </w:pPr>
    </w:p>
    <w:p w:rsidR="00444C65" w:rsidRDefault="00444C65" w:rsidP="000C0979">
      <w:pPr>
        <w:pStyle w:val="a7"/>
        <w:spacing w:line="276" w:lineRule="auto"/>
        <w:jc w:val="center"/>
        <w:rPr>
          <w:rFonts w:ascii="Times New Roman" w:hAnsi="Times New Roman" w:cs="Times New Roman"/>
          <w:b/>
          <w:sz w:val="28"/>
          <w:szCs w:val="28"/>
          <w:u w:val="single"/>
        </w:rPr>
      </w:pPr>
    </w:p>
    <w:p w:rsidR="00444C65" w:rsidRDefault="00444C65" w:rsidP="000C0979">
      <w:pPr>
        <w:pStyle w:val="a7"/>
        <w:spacing w:line="276" w:lineRule="auto"/>
        <w:jc w:val="center"/>
        <w:rPr>
          <w:rFonts w:ascii="Times New Roman" w:hAnsi="Times New Roman" w:cs="Times New Roman"/>
          <w:b/>
          <w:sz w:val="28"/>
          <w:szCs w:val="28"/>
          <w:u w:val="single"/>
        </w:rPr>
      </w:pPr>
    </w:p>
    <w:p w:rsidR="00444C65" w:rsidRDefault="00444C65" w:rsidP="000C0979">
      <w:pPr>
        <w:pStyle w:val="a7"/>
        <w:spacing w:line="276" w:lineRule="auto"/>
        <w:jc w:val="center"/>
        <w:rPr>
          <w:rFonts w:ascii="Times New Roman" w:hAnsi="Times New Roman" w:cs="Times New Roman"/>
          <w:b/>
          <w:sz w:val="28"/>
          <w:szCs w:val="28"/>
          <w:u w:val="single"/>
        </w:rPr>
      </w:pPr>
    </w:p>
    <w:p w:rsidR="00444C65" w:rsidRDefault="00444C65" w:rsidP="000C0979">
      <w:pPr>
        <w:pStyle w:val="a7"/>
        <w:spacing w:line="276" w:lineRule="auto"/>
        <w:jc w:val="center"/>
        <w:rPr>
          <w:rFonts w:ascii="Times New Roman" w:hAnsi="Times New Roman" w:cs="Times New Roman"/>
          <w:b/>
          <w:sz w:val="28"/>
          <w:szCs w:val="28"/>
          <w:u w:val="single"/>
        </w:rPr>
      </w:pPr>
    </w:p>
    <w:p w:rsidR="00444C65" w:rsidRDefault="00444C65" w:rsidP="000C0979">
      <w:pPr>
        <w:pStyle w:val="a7"/>
        <w:spacing w:line="276" w:lineRule="auto"/>
        <w:jc w:val="center"/>
        <w:rPr>
          <w:rFonts w:ascii="Times New Roman" w:hAnsi="Times New Roman" w:cs="Times New Roman"/>
          <w:b/>
          <w:sz w:val="28"/>
          <w:szCs w:val="28"/>
          <w:u w:val="single"/>
        </w:rPr>
      </w:pPr>
    </w:p>
    <w:p w:rsidR="000C0979" w:rsidRPr="00C53E03" w:rsidRDefault="000C0979" w:rsidP="000C0979">
      <w:pPr>
        <w:pStyle w:val="a7"/>
        <w:spacing w:line="276" w:lineRule="auto"/>
        <w:jc w:val="center"/>
        <w:rPr>
          <w:rFonts w:ascii="Times New Roman" w:hAnsi="Times New Roman" w:cs="Times New Roman"/>
          <w:b/>
          <w:sz w:val="28"/>
          <w:szCs w:val="28"/>
        </w:rPr>
      </w:pPr>
      <w:r w:rsidRPr="00C53E03">
        <w:rPr>
          <w:rFonts w:ascii="Times New Roman" w:hAnsi="Times New Roman" w:cs="Times New Roman"/>
          <w:b/>
          <w:sz w:val="28"/>
          <w:szCs w:val="28"/>
          <w:u w:val="single"/>
        </w:rPr>
        <w:t>Календарно – тематическое  планирование по  ИЗО</w:t>
      </w:r>
    </w:p>
    <w:p w:rsidR="000C0979" w:rsidRPr="00C53E03" w:rsidRDefault="000C0979" w:rsidP="000C0979">
      <w:pPr>
        <w:pStyle w:val="a7"/>
        <w:spacing w:line="276" w:lineRule="auto"/>
        <w:rPr>
          <w:rFonts w:ascii="Times New Roman" w:hAnsi="Times New Roman" w:cs="Times New Roman"/>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8080"/>
        <w:gridCol w:w="992"/>
        <w:gridCol w:w="1418"/>
        <w:gridCol w:w="1984"/>
      </w:tblGrid>
      <w:tr w:rsidR="000C0979" w:rsidRPr="00C53E03" w:rsidTr="000C0979">
        <w:trPr>
          <w:trHeight w:val="390"/>
        </w:trPr>
        <w:tc>
          <w:tcPr>
            <w:tcW w:w="992" w:type="dxa"/>
            <w:vMerge w:val="restart"/>
            <w:tcBorders>
              <w:top w:val="single" w:sz="4" w:space="0" w:color="auto"/>
              <w:left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r w:rsidRPr="00C53E03">
              <w:rPr>
                <w:rFonts w:ascii="Times New Roman" w:hAnsi="Times New Roman"/>
                <w:b/>
                <w:sz w:val="28"/>
                <w:szCs w:val="28"/>
              </w:rPr>
              <w:t>№ п/п</w:t>
            </w:r>
          </w:p>
        </w:tc>
        <w:tc>
          <w:tcPr>
            <w:tcW w:w="8080" w:type="dxa"/>
            <w:vMerge w:val="restart"/>
            <w:tcBorders>
              <w:top w:val="single" w:sz="4" w:space="0" w:color="auto"/>
              <w:left w:val="single" w:sz="4" w:space="0" w:color="auto"/>
              <w:right w:val="single" w:sz="4" w:space="0" w:color="auto"/>
            </w:tcBorders>
            <w:vAlign w:val="center"/>
          </w:tcPr>
          <w:p w:rsidR="000C0979" w:rsidRPr="00C53E03" w:rsidRDefault="000C0979" w:rsidP="00B3638D">
            <w:pPr>
              <w:widowControl w:val="0"/>
              <w:autoSpaceDE w:val="0"/>
              <w:autoSpaceDN w:val="0"/>
              <w:adjustRightInd w:val="0"/>
              <w:spacing w:after="0"/>
              <w:ind w:firstLine="709"/>
              <w:jc w:val="center"/>
              <w:rPr>
                <w:rFonts w:ascii="Times New Roman" w:hAnsi="Times New Roman"/>
                <w:b/>
                <w:sz w:val="28"/>
                <w:szCs w:val="28"/>
              </w:rPr>
            </w:pPr>
            <w:r w:rsidRPr="00C53E03">
              <w:rPr>
                <w:rFonts w:ascii="Times New Roman" w:hAnsi="Times New Roman"/>
                <w:b/>
                <w:sz w:val="28"/>
                <w:szCs w:val="28"/>
              </w:rPr>
              <w:t>Тема урока</w:t>
            </w:r>
          </w:p>
        </w:tc>
        <w:tc>
          <w:tcPr>
            <w:tcW w:w="992" w:type="dxa"/>
            <w:vMerge w:val="restart"/>
            <w:tcBorders>
              <w:top w:val="single" w:sz="4" w:space="0" w:color="auto"/>
              <w:left w:val="single" w:sz="4" w:space="0" w:color="auto"/>
              <w:right w:val="single" w:sz="4" w:space="0" w:color="auto"/>
            </w:tcBorders>
            <w:vAlign w:val="center"/>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r w:rsidRPr="00C53E03">
              <w:rPr>
                <w:rFonts w:ascii="Times New Roman" w:hAnsi="Times New Roman"/>
                <w:b/>
                <w:sz w:val="28"/>
                <w:szCs w:val="28"/>
              </w:rPr>
              <w:t>Часы</w:t>
            </w:r>
          </w:p>
        </w:tc>
        <w:tc>
          <w:tcPr>
            <w:tcW w:w="3402" w:type="dxa"/>
            <w:gridSpan w:val="2"/>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r w:rsidRPr="00C53E03">
              <w:rPr>
                <w:rFonts w:ascii="Times New Roman" w:hAnsi="Times New Roman"/>
                <w:b/>
                <w:sz w:val="28"/>
                <w:szCs w:val="28"/>
              </w:rPr>
              <w:t>Дата</w:t>
            </w:r>
          </w:p>
        </w:tc>
      </w:tr>
      <w:tr w:rsidR="000C0979" w:rsidRPr="00C53E03" w:rsidTr="000C0979">
        <w:trPr>
          <w:trHeight w:val="345"/>
        </w:trPr>
        <w:tc>
          <w:tcPr>
            <w:tcW w:w="992" w:type="dxa"/>
            <w:vMerge/>
            <w:tcBorders>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p>
        </w:tc>
        <w:tc>
          <w:tcPr>
            <w:tcW w:w="8080" w:type="dxa"/>
            <w:vMerge/>
            <w:tcBorders>
              <w:left w:val="single" w:sz="4" w:space="0" w:color="auto"/>
              <w:bottom w:val="single" w:sz="4" w:space="0" w:color="auto"/>
              <w:right w:val="single" w:sz="4" w:space="0" w:color="auto"/>
            </w:tcBorders>
            <w:vAlign w:val="center"/>
          </w:tcPr>
          <w:p w:rsidR="000C0979" w:rsidRPr="00C53E03" w:rsidRDefault="000C0979" w:rsidP="00B3638D">
            <w:pPr>
              <w:widowControl w:val="0"/>
              <w:autoSpaceDE w:val="0"/>
              <w:autoSpaceDN w:val="0"/>
              <w:adjustRightInd w:val="0"/>
              <w:spacing w:after="0"/>
              <w:ind w:firstLine="709"/>
              <w:jc w:val="center"/>
              <w:rPr>
                <w:rFonts w:ascii="Times New Roman" w:hAnsi="Times New Roman"/>
                <w:b/>
                <w:sz w:val="28"/>
                <w:szCs w:val="28"/>
              </w:rPr>
            </w:pPr>
          </w:p>
        </w:tc>
        <w:tc>
          <w:tcPr>
            <w:tcW w:w="992" w:type="dxa"/>
            <w:vMerge/>
            <w:tcBorders>
              <w:left w:val="single" w:sz="4" w:space="0" w:color="auto"/>
              <w:bottom w:val="single" w:sz="4" w:space="0" w:color="auto"/>
              <w:right w:val="single" w:sz="4" w:space="0" w:color="auto"/>
            </w:tcBorders>
            <w:vAlign w:val="center"/>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r w:rsidRPr="00C53E03">
              <w:rPr>
                <w:rFonts w:ascii="Times New Roman" w:hAnsi="Times New Roman"/>
                <w:b/>
                <w:sz w:val="28"/>
                <w:szCs w:val="28"/>
              </w:rPr>
              <w:t>План</w:t>
            </w: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r w:rsidRPr="00C53E03">
              <w:rPr>
                <w:rFonts w:ascii="Times New Roman" w:hAnsi="Times New Roman"/>
                <w:b/>
                <w:sz w:val="28"/>
                <w:szCs w:val="28"/>
              </w:rPr>
              <w:t>Факт</w:t>
            </w:r>
          </w:p>
        </w:tc>
      </w:tr>
      <w:tr w:rsidR="000C0979" w:rsidRPr="00C53E03" w:rsidTr="000C0979">
        <w:trPr>
          <w:trHeight w:val="345"/>
        </w:trPr>
        <w:tc>
          <w:tcPr>
            <w:tcW w:w="992" w:type="dxa"/>
            <w:tcBorders>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p>
        </w:tc>
        <w:tc>
          <w:tcPr>
            <w:tcW w:w="8080" w:type="dxa"/>
            <w:tcBorders>
              <w:left w:val="single" w:sz="4" w:space="0" w:color="auto"/>
              <w:bottom w:val="single" w:sz="4" w:space="0" w:color="auto"/>
              <w:right w:val="single" w:sz="4" w:space="0" w:color="auto"/>
            </w:tcBorders>
            <w:vAlign w:val="center"/>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b/>
                <w:sz w:val="28"/>
                <w:szCs w:val="28"/>
              </w:rPr>
              <w:t xml:space="preserve">1 четверть (9 ч) </w:t>
            </w:r>
          </w:p>
          <w:p w:rsidR="000C0979" w:rsidRPr="00C53E03" w:rsidRDefault="000C0979" w:rsidP="00B3638D">
            <w:pPr>
              <w:widowControl w:val="0"/>
              <w:autoSpaceDE w:val="0"/>
              <w:autoSpaceDN w:val="0"/>
              <w:adjustRightInd w:val="0"/>
              <w:spacing w:after="0"/>
              <w:ind w:firstLine="709"/>
              <w:jc w:val="center"/>
              <w:rPr>
                <w:rFonts w:ascii="Times New Roman" w:hAnsi="Times New Roman"/>
                <w:b/>
                <w:sz w:val="28"/>
                <w:szCs w:val="28"/>
              </w:rPr>
            </w:pPr>
          </w:p>
        </w:tc>
        <w:tc>
          <w:tcPr>
            <w:tcW w:w="992" w:type="dxa"/>
            <w:tcBorders>
              <w:left w:val="single" w:sz="4" w:space="0" w:color="auto"/>
              <w:bottom w:val="single" w:sz="4" w:space="0" w:color="auto"/>
              <w:right w:val="single" w:sz="4" w:space="0" w:color="auto"/>
            </w:tcBorders>
            <w:vAlign w:val="center"/>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tabs>
                <w:tab w:val="left" w:pos="0"/>
              </w:tabs>
              <w:autoSpaceDE w:val="0"/>
              <w:autoSpaceDN w:val="0"/>
              <w:adjustRightInd w:val="0"/>
              <w:spacing w:after="0"/>
              <w:jc w:val="center"/>
              <w:rPr>
                <w:rFonts w:ascii="Times New Roman" w:hAnsi="Times New Roman"/>
                <w:sz w:val="28"/>
                <w:szCs w:val="28"/>
              </w:rPr>
            </w:pPr>
            <w:r w:rsidRPr="00C53E03">
              <w:rPr>
                <w:rFonts w:ascii="Times New Roman" w:hAnsi="Times New Roman"/>
                <w:sz w:val="28"/>
                <w:szCs w:val="28"/>
              </w:rPr>
              <w:t>1</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Введение в предмет. Урок-экскурсия</w:t>
            </w:r>
          </w:p>
          <w:p w:rsidR="000C0979" w:rsidRPr="00C53E03" w:rsidRDefault="000C0979" w:rsidP="00B3638D">
            <w:pPr>
              <w:tabs>
                <w:tab w:val="left" w:pos="1650"/>
              </w:tabs>
              <w:spacing w:after="0" w:line="240" w:lineRule="auto"/>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0C0979" w:rsidRPr="00C53E03" w:rsidRDefault="000C0979" w:rsidP="00B3638D">
            <w:pPr>
              <w:widowControl w:val="0"/>
              <w:autoSpaceDE w:val="0"/>
              <w:autoSpaceDN w:val="0"/>
              <w:adjustRightInd w:val="0"/>
              <w:spacing w:after="0"/>
              <w:jc w:val="center"/>
              <w:rPr>
                <w:rFonts w:ascii="Times New Roman" w:hAnsi="Times New Roman"/>
                <w:sz w:val="28"/>
                <w:szCs w:val="28"/>
              </w:rPr>
            </w:pPr>
            <w:r w:rsidRPr="00C53E03">
              <w:rPr>
                <w:rFonts w:ascii="Times New Roman" w:hAnsi="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tabs>
                <w:tab w:val="left" w:pos="0"/>
              </w:tabs>
              <w:autoSpaceDE w:val="0"/>
              <w:autoSpaceDN w:val="0"/>
              <w:adjustRightInd w:val="0"/>
              <w:spacing w:after="0"/>
              <w:jc w:val="center"/>
              <w:rPr>
                <w:rFonts w:ascii="Times New Roman" w:hAnsi="Times New Roman"/>
                <w:sz w:val="28"/>
                <w:szCs w:val="28"/>
              </w:rPr>
            </w:pPr>
            <w:r w:rsidRPr="00C53E03">
              <w:rPr>
                <w:rFonts w:ascii="Times New Roman" w:hAnsi="Times New Roman"/>
                <w:sz w:val="28"/>
                <w:szCs w:val="28"/>
              </w:rPr>
              <w:t>2</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Изображения всюду вокруг нас. Знакомство с Мастером Изображения.   Урок-игра</w:t>
            </w:r>
          </w:p>
        </w:tc>
        <w:tc>
          <w:tcPr>
            <w:tcW w:w="992" w:type="dxa"/>
            <w:tcBorders>
              <w:top w:val="single" w:sz="4" w:space="0" w:color="auto"/>
              <w:left w:val="single" w:sz="4" w:space="0" w:color="auto"/>
              <w:bottom w:val="single" w:sz="4" w:space="0" w:color="auto"/>
              <w:right w:val="single" w:sz="4" w:space="0" w:color="auto"/>
            </w:tcBorders>
            <w:vAlign w:val="center"/>
          </w:tcPr>
          <w:p w:rsidR="000C0979" w:rsidRPr="00C53E03" w:rsidRDefault="000C0979" w:rsidP="00B3638D">
            <w:pPr>
              <w:widowControl w:val="0"/>
              <w:autoSpaceDE w:val="0"/>
              <w:autoSpaceDN w:val="0"/>
              <w:adjustRightInd w:val="0"/>
              <w:spacing w:after="0"/>
              <w:jc w:val="center"/>
              <w:rPr>
                <w:rFonts w:ascii="Times New Roman" w:hAnsi="Times New Roman"/>
                <w:sz w:val="28"/>
                <w:szCs w:val="28"/>
              </w:rPr>
            </w:pPr>
            <w:r w:rsidRPr="00C53E03">
              <w:rPr>
                <w:rFonts w:ascii="Times New Roman" w:hAnsi="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tabs>
                <w:tab w:val="left" w:pos="0"/>
              </w:tabs>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3</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Мастер Изображения учит видеть.</w:t>
            </w:r>
          </w:p>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Урок-игра</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tabs>
                <w:tab w:val="left" w:pos="0"/>
              </w:tabs>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4</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Изображать можно пятном. Урок-экскурсия</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tabs>
                <w:tab w:val="left" w:pos="0"/>
              </w:tabs>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5</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Изображать можно в объеме. Урок-игра</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tabs>
                <w:tab w:val="left" w:pos="0"/>
              </w:tabs>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6</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Изображать можно линией. Урок-экскурсия</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tabs>
                <w:tab w:val="left" w:pos="0"/>
              </w:tabs>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7</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 xml:space="preserve">Разноцветные краски. </w:t>
            </w:r>
          </w:p>
          <w:p w:rsidR="000C0979" w:rsidRPr="00C53E03" w:rsidRDefault="000C0979" w:rsidP="00B3638D">
            <w:pPr>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Урок-экскурсия</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tabs>
                <w:tab w:val="left" w:pos="0"/>
              </w:tabs>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8</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Изображать можно и то, что невидимо</w:t>
            </w:r>
          </w:p>
          <w:p w:rsidR="000C0979" w:rsidRPr="00C53E03" w:rsidRDefault="000C0979" w:rsidP="00B3638D">
            <w:pPr>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(настроение). Урок-экскурсия</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tabs>
                <w:tab w:val="left" w:pos="0"/>
              </w:tabs>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9</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Художники и зрители</w:t>
            </w:r>
          </w:p>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 xml:space="preserve">(обобщение темы). </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jc w:val="center"/>
              <w:rPr>
                <w:rFonts w:ascii="Times New Roman" w:hAnsi="Times New Roman"/>
                <w:b/>
                <w:sz w:val="28"/>
                <w:szCs w:val="28"/>
              </w:rPr>
            </w:pPr>
          </w:p>
          <w:p w:rsidR="000C0979" w:rsidRPr="00C53E03" w:rsidRDefault="000C0979" w:rsidP="00B3638D">
            <w:pPr>
              <w:pStyle w:val="a7"/>
              <w:jc w:val="center"/>
              <w:rPr>
                <w:rFonts w:ascii="Times New Roman" w:hAnsi="Times New Roman"/>
                <w:b/>
                <w:sz w:val="28"/>
                <w:szCs w:val="28"/>
              </w:rPr>
            </w:pPr>
            <w:r w:rsidRPr="00C53E03">
              <w:rPr>
                <w:rFonts w:ascii="Times New Roman" w:hAnsi="Times New Roman"/>
                <w:b/>
                <w:sz w:val="28"/>
                <w:szCs w:val="28"/>
              </w:rPr>
              <w:t>2 четверть (7 ч)</w:t>
            </w:r>
          </w:p>
          <w:p w:rsidR="000C0979" w:rsidRPr="00C53E03" w:rsidRDefault="000C0979" w:rsidP="00B3638D">
            <w:pPr>
              <w:pStyle w:val="a7"/>
              <w:widowControl w:val="0"/>
              <w:adjustRightInd w:val="0"/>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10 (1)</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Мир полон украшений. Знакомство с Мастером Украшения.</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rPr>
          <w:trHeight w:val="374"/>
        </w:trPr>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11(2)</w:t>
            </w:r>
          </w:p>
        </w:tc>
        <w:tc>
          <w:tcPr>
            <w:tcW w:w="8080" w:type="dxa"/>
            <w:tcBorders>
              <w:top w:val="single" w:sz="4" w:space="0" w:color="auto"/>
              <w:left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 xml:space="preserve">Цветы — украшение Земли. </w:t>
            </w:r>
          </w:p>
          <w:p w:rsidR="000C0979" w:rsidRPr="00C53E03" w:rsidRDefault="000C0979" w:rsidP="00B3638D">
            <w:pPr>
              <w:spacing w:after="0" w:line="240" w:lineRule="auto"/>
              <w:rPr>
                <w:rFonts w:ascii="Times New Roman" w:hAnsi="Times New Roman"/>
                <w:sz w:val="28"/>
                <w:szCs w:val="28"/>
              </w:rPr>
            </w:pPr>
            <w:r w:rsidRPr="00C53E03">
              <w:rPr>
                <w:rFonts w:ascii="Times New Roman" w:hAnsi="Times New Roman"/>
                <w:sz w:val="28"/>
                <w:szCs w:val="28"/>
                <w:lang w:eastAsia="ru-RU"/>
              </w:rPr>
              <w:t>Красоту нужно уметь замечать</w:t>
            </w:r>
          </w:p>
        </w:tc>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rPr>
          <w:trHeight w:val="502"/>
        </w:trPr>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12(3)</w:t>
            </w:r>
          </w:p>
        </w:tc>
        <w:tc>
          <w:tcPr>
            <w:tcW w:w="8080" w:type="dxa"/>
            <w:tcBorders>
              <w:top w:val="single" w:sz="4" w:space="0" w:color="auto"/>
              <w:left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Узоры на крыльях.  Ритм пятен.</w:t>
            </w:r>
          </w:p>
        </w:tc>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rPr>
          <w:trHeight w:val="374"/>
        </w:trPr>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13(4)</w:t>
            </w:r>
          </w:p>
        </w:tc>
        <w:tc>
          <w:tcPr>
            <w:tcW w:w="8080" w:type="dxa"/>
            <w:tcBorders>
              <w:top w:val="single" w:sz="4" w:space="0" w:color="auto"/>
              <w:left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Красивые рыбы.  Монотипия.</w:t>
            </w:r>
          </w:p>
        </w:tc>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rPr>
          <w:trHeight w:val="374"/>
        </w:trPr>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14(5)</w:t>
            </w:r>
          </w:p>
        </w:tc>
        <w:tc>
          <w:tcPr>
            <w:tcW w:w="8080" w:type="dxa"/>
            <w:tcBorders>
              <w:top w:val="single" w:sz="4" w:space="0" w:color="auto"/>
              <w:left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Украшения птиц. Объёмная аппликация.</w:t>
            </w:r>
          </w:p>
        </w:tc>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rPr>
          <w:trHeight w:val="374"/>
        </w:trPr>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15(6)</w:t>
            </w:r>
          </w:p>
        </w:tc>
        <w:tc>
          <w:tcPr>
            <w:tcW w:w="8080" w:type="dxa"/>
            <w:tcBorders>
              <w:top w:val="single" w:sz="4" w:space="0" w:color="auto"/>
              <w:left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Узоры, которые создали люди.</w:t>
            </w:r>
          </w:p>
        </w:tc>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rPr>
          <w:trHeight w:val="374"/>
        </w:trPr>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16(7)</w:t>
            </w:r>
          </w:p>
        </w:tc>
        <w:tc>
          <w:tcPr>
            <w:tcW w:w="8080" w:type="dxa"/>
            <w:tcBorders>
              <w:top w:val="single" w:sz="4" w:space="0" w:color="auto"/>
              <w:left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Как украшает себя человек.</w:t>
            </w:r>
          </w:p>
        </w:tc>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bl>
    <w:p w:rsidR="000C0979" w:rsidRPr="00C53E03" w:rsidRDefault="000C0979" w:rsidP="000C0979">
      <w:pPr>
        <w:rPr>
          <w:sz w:val="28"/>
          <w:szCs w:val="28"/>
        </w:rPr>
      </w:pPr>
    </w:p>
    <w:p w:rsidR="000C0979" w:rsidRPr="00C53E03" w:rsidRDefault="000C0979" w:rsidP="000C0979">
      <w:pPr>
        <w:rPr>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8080"/>
        <w:gridCol w:w="992"/>
        <w:gridCol w:w="1418"/>
        <w:gridCol w:w="1984"/>
      </w:tblGrid>
      <w:tr w:rsidR="000C0979" w:rsidRPr="00C53E03" w:rsidTr="000C0979">
        <w:trPr>
          <w:trHeight w:val="390"/>
        </w:trPr>
        <w:tc>
          <w:tcPr>
            <w:tcW w:w="992" w:type="dxa"/>
            <w:vMerge w:val="restart"/>
            <w:tcBorders>
              <w:top w:val="single" w:sz="4" w:space="0" w:color="auto"/>
              <w:left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r w:rsidRPr="00C53E03">
              <w:rPr>
                <w:rFonts w:ascii="Times New Roman" w:hAnsi="Times New Roman"/>
                <w:b/>
                <w:sz w:val="28"/>
                <w:szCs w:val="28"/>
              </w:rPr>
              <w:t>№ п/п</w:t>
            </w:r>
          </w:p>
        </w:tc>
        <w:tc>
          <w:tcPr>
            <w:tcW w:w="8080" w:type="dxa"/>
            <w:vMerge w:val="restart"/>
            <w:tcBorders>
              <w:top w:val="single" w:sz="4" w:space="0" w:color="auto"/>
              <w:left w:val="single" w:sz="4" w:space="0" w:color="auto"/>
              <w:right w:val="single" w:sz="4" w:space="0" w:color="auto"/>
            </w:tcBorders>
            <w:vAlign w:val="center"/>
          </w:tcPr>
          <w:p w:rsidR="000C0979" w:rsidRPr="00C53E03" w:rsidRDefault="000C0979" w:rsidP="00B3638D">
            <w:pPr>
              <w:widowControl w:val="0"/>
              <w:autoSpaceDE w:val="0"/>
              <w:autoSpaceDN w:val="0"/>
              <w:adjustRightInd w:val="0"/>
              <w:spacing w:after="0"/>
              <w:ind w:firstLine="709"/>
              <w:jc w:val="center"/>
              <w:rPr>
                <w:rFonts w:ascii="Times New Roman" w:hAnsi="Times New Roman"/>
                <w:b/>
                <w:sz w:val="28"/>
                <w:szCs w:val="28"/>
              </w:rPr>
            </w:pPr>
            <w:r w:rsidRPr="00C53E03">
              <w:rPr>
                <w:rFonts w:ascii="Times New Roman" w:hAnsi="Times New Roman"/>
                <w:b/>
                <w:sz w:val="28"/>
                <w:szCs w:val="28"/>
              </w:rPr>
              <w:t>Тема урока</w:t>
            </w:r>
          </w:p>
        </w:tc>
        <w:tc>
          <w:tcPr>
            <w:tcW w:w="992" w:type="dxa"/>
            <w:vMerge w:val="restart"/>
            <w:tcBorders>
              <w:top w:val="single" w:sz="4" w:space="0" w:color="auto"/>
              <w:left w:val="single" w:sz="4" w:space="0" w:color="auto"/>
              <w:right w:val="single" w:sz="4" w:space="0" w:color="auto"/>
            </w:tcBorders>
            <w:vAlign w:val="center"/>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r w:rsidRPr="00C53E03">
              <w:rPr>
                <w:rFonts w:ascii="Times New Roman" w:hAnsi="Times New Roman"/>
                <w:b/>
                <w:sz w:val="28"/>
                <w:szCs w:val="28"/>
              </w:rPr>
              <w:t>Часы</w:t>
            </w:r>
          </w:p>
        </w:tc>
        <w:tc>
          <w:tcPr>
            <w:tcW w:w="3402" w:type="dxa"/>
            <w:gridSpan w:val="2"/>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r w:rsidRPr="00C53E03">
              <w:rPr>
                <w:rFonts w:ascii="Times New Roman" w:hAnsi="Times New Roman"/>
                <w:b/>
                <w:sz w:val="28"/>
                <w:szCs w:val="28"/>
              </w:rPr>
              <w:t>Дата</w:t>
            </w:r>
          </w:p>
        </w:tc>
      </w:tr>
      <w:tr w:rsidR="000C0979" w:rsidRPr="00C53E03" w:rsidTr="000C0979">
        <w:trPr>
          <w:trHeight w:val="345"/>
        </w:trPr>
        <w:tc>
          <w:tcPr>
            <w:tcW w:w="992" w:type="dxa"/>
            <w:vMerge/>
            <w:tcBorders>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p>
        </w:tc>
        <w:tc>
          <w:tcPr>
            <w:tcW w:w="8080" w:type="dxa"/>
            <w:vMerge/>
            <w:tcBorders>
              <w:left w:val="single" w:sz="4" w:space="0" w:color="auto"/>
              <w:bottom w:val="single" w:sz="4" w:space="0" w:color="auto"/>
              <w:right w:val="single" w:sz="4" w:space="0" w:color="auto"/>
            </w:tcBorders>
            <w:vAlign w:val="center"/>
          </w:tcPr>
          <w:p w:rsidR="000C0979" w:rsidRPr="00C53E03" w:rsidRDefault="000C0979" w:rsidP="00B3638D">
            <w:pPr>
              <w:widowControl w:val="0"/>
              <w:autoSpaceDE w:val="0"/>
              <w:autoSpaceDN w:val="0"/>
              <w:adjustRightInd w:val="0"/>
              <w:spacing w:after="0"/>
              <w:ind w:firstLine="709"/>
              <w:jc w:val="center"/>
              <w:rPr>
                <w:rFonts w:ascii="Times New Roman" w:hAnsi="Times New Roman"/>
                <w:b/>
                <w:sz w:val="28"/>
                <w:szCs w:val="28"/>
              </w:rPr>
            </w:pPr>
          </w:p>
        </w:tc>
        <w:tc>
          <w:tcPr>
            <w:tcW w:w="992" w:type="dxa"/>
            <w:vMerge/>
            <w:tcBorders>
              <w:left w:val="single" w:sz="4" w:space="0" w:color="auto"/>
              <w:bottom w:val="single" w:sz="4" w:space="0" w:color="auto"/>
              <w:right w:val="single" w:sz="4" w:space="0" w:color="auto"/>
            </w:tcBorders>
            <w:vAlign w:val="center"/>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r w:rsidRPr="00C53E03">
              <w:rPr>
                <w:rFonts w:ascii="Times New Roman" w:hAnsi="Times New Roman"/>
                <w:b/>
                <w:sz w:val="28"/>
                <w:szCs w:val="28"/>
              </w:rPr>
              <w:t>План</w:t>
            </w: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r w:rsidRPr="00C53E03">
              <w:rPr>
                <w:rFonts w:ascii="Times New Roman" w:hAnsi="Times New Roman"/>
                <w:b/>
                <w:sz w:val="28"/>
                <w:szCs w:val="28"/>
              </w:rPr>
              <w:t>Факт</w:t>
            </w:r>
          </w:p>
        </w:tc>
      </w:tr>
      <w:tr w:rsidR="000C0979" w:rsidRPr="00C53E03" w:rsidTr="000C0979">
        <w:trPr>
          <w:trHeight w:val="345"/>
        </w:trPr>
        <w:tc>
          <w:tcPr>
            <w:tcW w:w="992" w:type="dxa"/>
            <w:tcBorders>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p>
        </w:tc>
        <w:tc>
          <w:tcPr>
            <w:tcW w:w="8080" w:type="dxa"/>
            <w:tcBorders>
              <w:left w:val="single" w:sz="4" w:space="0" w:color="auto"/>
              <w:bottom w:val="single" w:sz="4" w:space="0" w:color="auto"/>
              <w:right w:val="single" w:sz="4" w:space="0" w:color="auto"/>
            </w:tcBorders>
            <w:vAlign w:val="center"/>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b/>
                <w:sz w:val="28"/>
                <w:szCs w:val="28"/>
              </w:rPr>
              <w:t xml:space="preserve">3 четверть (10 ч) </w:t>
            </w:r>
          </w:p>
          <w:p w:rsidR="000C0979" w:rsidRPr="00C53E03" w:rsidRDefault="000C0979" w:rsidP="00B3638D">
            <w:pPr>
              <w:widowControl w:val="0"/>
              <w:autoSpaceDE w:val="0"/>
              <w:autoSpaceDN w:val="0"/>
              <w:adjustRightInd w:val="0"/>
              <w:spacing w:after="0"/>
              <w:ind w:firstLine="709"/>
              <w:jc w:val="center"/>
              <w:rPr>
                <w:rFonts w:ascii="Times New Roman" w:hAnsi="Times New Roman"/>
                <w:b/>
                <w:sz w:val="28"/>
                <w:szCs w:val="28"/>
              </w:rPr>
            </w:pPr>
          </w:p>
        </w:tc>
        <w:tc>
          <w:tcPr>
            <w:tcW w:w="992" w:type="dxa"/>
            <w:tcBorders>
              <w:left w:val="single" w:sz="4" w:space="0" w:color="auto"/>
              <w:bottom w:val="single" w:sz="4" w:space="0" w:color="auto"/>
              <w:right w:val="single" w:sz="4" w:space="0" w:color="auto"/>
            </w:tcBorders>
            <w:vAlign w:val="center"/>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b/>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tabs>
                <w:tab w:val="left" w:pos="0"/>
              </w:tabs>
              <w:autoSpaceDE w:val="0"/>
              <w:autoSpaceDN w:val="0"/>
              <w:adjustRightInd w:val="0"/>
              <w:spacing w:after="0"/>
              <w:jc w:val="center"/>
              <w:rPr>
                <w:rFonts w:ascii="Times New Roman" w:hAnsi="Times New Roman"/>
                <w:sz w:val="28"/>
                <w:szCs w:val="28"/>
              </w:rPr>
            </w:pPr>
            <w:r w:rsidRPr="00C53E03">
              <w:rPr>
                <w:rFonts w:ascii="Times New Roman" w:hAnsi="Times New Roman"/>
                <w:sz w:val="28"/>
                <w:szCs w:val="28"/>
              </w:rPr>
              <w:t>17(1)</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Мастер Украшения помогает сделать праздник   (обобщение темы).</w:t>
            </w:r>
          </w:p>
        </w:tc>
        <w:tc>
          <w:tcPr>
            <w:tcW w:w="992" w:type="dxa"/>
            <w:tcBorders>
              <w:top w:val="single" w:sz="4" w:space="0" w:color="auto"/>
              <w:left w:val="single" w:sz="4" w:space="0" w:color="auto"/>
              <w:bottom w:val="single" w:sz="4" w:space="0" w:color="auto"/>
              <w:right w:val="single" w:sz="4" w:space="0" w:color="auto"/>
            </w:tcBorders>
            <w:vAlign w:val="center"/>
          </w:tcPr>
          <w:p w:rsidR="000C0979" w:rsidRPr="00C53E03" w:rsidRDefault="000C0979" w:rsidP="00B3638D">
            <w:pPr>
              <w:widowControl w:val="0"/>
              <w:autoSpaceDE w:val="0"/>
              <w:autoSpaceDN w:val="0"/>
              <w:adjustRightInd w:val="0"/>
              <w:spacing w:after="0"/>
              <w:jc w:val="center"/>
              <w:rPr>
                <w:rFonts w:ascii="Times New Roman" w:hAnsi="Times New Roman"/>
                <w:sz w:val="28"/>
                <w:szCs w:val="28"/>
              </w:rPr>
            </w:pPr>
            <w:r w:rsidRPr="00C53E03">
              <w:rPr>
                <w:rFonts w:ascii="Times New Roman" w:hAnsi="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tabs>
                <w:tab w:val="left" w:pos="0"/>
              </w:tabs>
              <w:autoSpaceDE w:val="0"/>
              <w:autoSpaceDN w:val="0"/>
              <w:adjustRightInd w:val="0"/>
              <w:spacing w:after="0"/>
              <w:jc w:val="center"/>
              <w:rPr>
                <w:rFonts w:ascii="Times New Roman" w:hAnsi="Times New Roman"/>
                <w:sz w:val="28"/>
                <w:szCs w:val="28"/>
              </w:rPr>
            </w:pPr>
            <w:r w:rsidRPr="00C53E03">
              <w:rPr>
                <w:rFonts w:ascii="Times New Roman" w:hAnsi="Times New Roman"/>
                <w:sz w:val="28"/>
                <w:szCs w:val="28"/>
              </w:rPr>
              <w:t>18(2)</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Постройки в нашей жизни. Знакомство с Мастером Постройки.</w:t>
            </w:r>
          </w:p>
        </w:tc>
        <w:tc>
          <w:tcPr>
            <w:tcW w:w="992" w:type="dxa"/>
            <w:tcBorders>
              <w:top w:val="single" w:sz="4" w:space="0" w:color="auto"/>
              <w:left w:val="single" w:sz="4" w:space="0" w:color="auto"/>
              <w:bottom w:val="single" w:sz="4" w:space="0" w:color="auto"/>
              <w:right w:val="single" w:sz="4" w:space="0" w:color="auto"/>
            </w:tcBorders>
            <w:vAlign w:val="center"/>
          </w:tcPr>
          <w:p w:rsidR="000C0979" w:rsidRPr="00C53E03" w:rsidRDefault="000C0979" w:rsidP="00B3638D">
            <w:pPr>
              <w:widowControl w:val="0"/>
              <w:autoSpaceDE w:val="0"/>
              <w:autoSpaceDN w:val="0"/>
              <w:adjustRightInd w:val="0"/>
              <w:spacing w:after="0"/>
              <w:jc w:val="center"/>
              <w:rPr>
                <w:rFonts w:ascii="Times New Roman" w:hAnsi="Times New Roman"/>
                <w:sz w:val="28"/>
                <w:szCs w:val="28"/>
              </w:rPr>
            </w:pPr>
            <w:r w:rsidRPr="00C53E03">
              <w:rPr>
                <w:rFonts w:ascii="Times New Roman" w:hAnsi="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autoSpaceDE w:val="0"/>
              <w:autoSpaceDN w:val="0"/>
              <w:adjustRightInd w:val="0"/>
              <w:spacing w:after="0"/>
              <w:jc w:val="center"/>
              <w:rPr>
                <w:rFonts w:ascii="Times New Roman" w:hAnsi="Times New Roman"/>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widowControl w:val="0"/>
              <w:tabs>
                <w:tab w:val="left" w:pos="0"/>
              </w:tabs>
              <w:autoSpaceDE w:val="0"/>
              <w:autoSpaceDN w:val="0"/>
              <w:adjustRightInd w:val="0"/>
              <w:spacing w:after="0"/>
              <w:jc w:val="center"/>
              <w:rPr>
                <w:rFonts w:ascii="Times New Roman" w:hAnsi="Times New Roman"/>
                <w:sz w:val="28"/>
                <w:szCs w:val="28"/>
              </w:rPr>
            </w:pPr>
            <w:r w:rsidRPr="00C53E03">
              <w:rPr>
                <w:rFonts w:ascii="Times New Roman" w:hAnsi="Times New Roman"/>
                <w:sz w:val="28"/>
                <w:szCs w:val="28"/>
              </w:rPr>
              <w:t>19(3)</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Дома бывают разными.</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b/>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tabs>
                <w:tab w:val="left" w:pos="0"/>
              </w:tabs>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20</w:t>
            </w:r>
            <w:r w:rsidRPr="00C53E03">
              <w:rPr>
                <w:rFonts w:ascii="Times New Roman" w:hAnsi="Times New Roman"/>
                <w:sz w:val="28"/>
                <w:szCs w:val="28"/>
              </w:rPr>
              <w:t>(4)</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Домики, которые построила природа.</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tabs>
                <w:tab w:val="left" w:pos="0"/>
              </w:tabs>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21</w:t>
            </w:r>
            <w:r w:rsidRPr="00C53E03">
              <w:rPr>
                <w:rFonts w:ascii="Times New Roman" w:hAnsi="Times New Roman"/>
                <w:sz w:val="28"/>
                <w:szCs w:val="28"/>
              </w:rPr>
              <w:t>(5)</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Дом снаружи и внутри.</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tabs>
                <w:tab w:val="left" w:pos="0"/>
              </w:tabs>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22</w:t>
            </w:r>
            <w:r w:rsidRPr="00C53E03">
              <w:rPr>
                <w:rFonts w:ascii="Times New Roman" w:hAnsi="Times New Roman"/>
                <w:sz w:val="28"/>
                <w:szCs w:val="28"/>
              </w:rPr>
              <w:t>(6)</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Строим город.</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tabs>
                <w:tab w:val="left" w:pos="0"/>
              </w:tabs>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23</w:t>
            </w:r>
            <w:r w:rsidRPr="00C53E03">
              <w:rPr>
                <w:rFonts w:ascii="Times New Roman" w:hAnsi="Times New Roman"/>
                <w:sz w:val="28"/>
                <w:szCs w:val="28"/>
              </w:rPr>
              <w:t>(7)</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Строим город.</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tabs>
                <w:tab w:val="left" w:pos="0"/>
              </w:tabs>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24</w:t>
            </w:r>
            <w:r w:rsidRPr="00C53E03">
              <w:rPr>
                <w:rFonts w:ascii="Times New Roman" w:hAnsi="Times New Roman"/>
                <w:sz w:val="28"/>
                <w:szCs w:val="28"/>
              </w:rPr>
              <w:t>(8)</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Всё имеет своё строение.</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tabs>
                <w:tab w:val="left" w:pos="0"/>
              </w:tabs>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25</w:t>
            </w:r>
            <w:r w:rsidRPr="00C53E03">
              <w:rPr>
                <w:rFonts w:ascii="Times New Roman" w:hAnsi="Times New Roman"/>
                <w:sz w:val="28"/>
                <w:szCs w:val="28"/>
              </w:rPr>
              <w:t>(9)</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Строим вещи.</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tabs>
                <w:tab w:val="left" w:pos="0"/>
              </w:tabs>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26</w:t>
            </w:r>
            <w:r w:rsidRPr="00C53E03">
              <w:rPr>
                <w:rFonts w:ascii="Times New Roman" w:hAnsi="Times New Roman"/>
                <w:sz w:val="28"/>
                <w:szCs w:val="28"/>
              </w:rPr>
              <w:t>(10)</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Строим вещи.</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jc w:val="center"/>
              <w:rPr>
                <w:rFonts w:ascii="Times New Roman" w:hAnsi="Times New Roman"/>
                <w:b/>
                <w:sz w:val="28"/>
                <w:szCs w:val="28"/>
              </w:rPr>
            </w:pPr>
          </w:p>
          <w:p w:rsidR="000C0979" w:rsidRPr="00C53E03" w:rsidRDefault="000C0979" w:rsidP="00B3638D">
            <w:pPr>
              <w:pStyle w:val="a7"/>
              <w:jc w:val="center"/>
              <w:rPr>
                <w:rFonts w:ascii="Times New Roman" w:hAnsi="Times New Roman"/>
                <w:b/>
                <w:sz w:val="28"/>
                <w:szCs w:val="28"/>
              </w:rPr>
            </w:pPr>
            <w:r w:rsidRPr="00C53E03">
              <w:rPr>
                <w:rFonts w:ascii="Times New Roman" w:hAnsi="Times New Roman"/>
                <w:b/>
                <w:sz w:val="28"/>
                <w:szCs w:val="28"/>
              </w:rPr>
              <w:t>4 четверть (7 ч)</w:t>
            </w:r>
          </w:p>
          <w:p w:rsidR="000C0979" w:rsidRPr="00C53E03" w:rsidRDefault="000C0979" w:rsidP="00B3638D">
            <w:pPr>
              <w:pStyle w:val="a7"/>
              <w:widowControl w:val="0"/>
              <w:adjustRightInd w:val="0"/>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27 (1)</w:t>
            </w:r>
          </w:p>
        </w:tc>
        <w:tc>
          <w:tcPr>
            <w:tcW w:w="8080"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Город, в котором мы живём.</w:t>
            </w:r>
          </w:p>
        </w:tc>
        <w:tc>
          <w:tcPr>
            <w:tcW w:w="992"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bottom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rPr>
          <w:trHeight w:val="374"/>
        </w:trPr>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28(2)</w:t>
            </w:r>
          </w:p>
        </w:tc>
        <w:tc>
          <w:tcPr>
            <w:tcW w:w="8080" w:type="dxa"/>
            <w:tcBorders>
              <w:top w:val="single" w:sz="4" w:space="0" w:color="auto"/>
              <w:left w:val="single" w:sz="4" w:space="0" w:color="auto"/>
              <w:right w:val="single" w:sz="4" w:space="0" w:color="auto"/>
            </w:tcBorders>
          </w:tcPr>
          <w:p w:rsidR="000C0979" w:rsidRPr="00C53E03" w:rsidRDefault="000C0979" w:rsidP="00B3638D">
            <w:pPr>
              <w:spacing w:after="0" w:line="240" w:lineRule="auto"/>
              <w:rPr>
                <w:rFonts w:ascii="Times New Roman" w:hAnsi="Times New Roman"/>
                <w:sz w:val="28"/>
                <w:szCs w:val="28"/>
              </w:rPr>
            </w:pPr>
            <w:r w:rsidRPr="00C53E03">
              <w:rPr>
                <w:rFonts w:ascii="Times New Roman" w:hAnsi="Times New Roman"/>
                <w:sz w:val="28"/>
                <w:szCs w:val="28"/>
                <w:lang w:eastAsia="ru-RU"/>
              </w:rPr>
              <w:t>Город, в котором мы живём.</w:t>
            </w:r>
          </w:p>
        </w:tc>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rPr>
          <w:trHeight w:val="502"/>
        </w:trPr>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29(3)</w:t>
            </w:r>
          </w:p>
        </w:tc>
        <w:tc>
          <w:tcPr>
            <w:tcW w:w="8080" w:type="dxa"/>
            <w:tcBorders>
              <w:top w:val="single" w:sz="4" w:space="0" w:color="auto"/>
              <w:left w:val="single" w:sz="4" w:space="0" w:color="auto"/>
              <w:right w:val="single" w:sz="4" w:space="0" w:color="auto"/>
            </w:tcBorders>
          </w:tcPr>
          <w:p w:rsidR="000C0979" w:rsidRPr="00C53E03" w:rsidRDefault="000C0979" w:rsidP="00B3638D">
            <w:pPr>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Три Брата-Мастера всегда трудятся вместе?</w:t>
            </w:r>
          </w:p>
        </w:tc>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rPr>
          <w:trHeight w:val="374"/>
        </w:trPr>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30(4)</w:t>
            </w:r>
          </w:p>
        </w:tc>
        <w:tc>
          <w:tcPr>
            <w:tcW w:w="8080" w:type="dxa"/>
            <w:tcBorders>
              <w:top w:val="single" w:sz="4" w:space="0" w:color="auto"/>
              <w:left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Праздник весны. Праздник птиц.</w:t>
            </w:r>
          </w:p>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Разноцветные жуки</w:t>
            </w:r>
          </w:p>
        </w:tc>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rPr>
          <w:trHeight w:val="374"/>
        </w:trPr>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31(5)</w:t>
            </w:r>
          </w:p>
        </w:tc>
        <w:tc>
          <w:tcPr>
            <w:tcW w:w="8080" w:type="dxa"/>
            <w:tcBorders>
              <w:top w:val="single" w:sz="4" w:space="0" w:color="auto"/>
              <w:left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Сказочная страна.</w:t>
            </w:r>
          </w:p>
        </w:tc>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rPr>
          <w:trHeight w:val="374"/>
        </w:trPr>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32(6)</w:t>
            </w:r>
          </w:p>
        </w:tc>
        <w:tc>
          <w:tcPr>
            <w:tcW w:w="8080" w:type="dxa"/>
            <w:tcBorders>
              <w:top w:val="single" w:sz="4" w:space="0" w:color="auto"/>
              <w:left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 xml:space="preserve">Времена года. </w:t>
            </w:r>
          </w:p>
        </w:tc>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r w:rsidR="000C0979" w:rsidRPr="00C53E03" w:rsidTr="000C0979">
        <w:trPr>
          <w:trHeight w:val="374"/>
        </w:trPr>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z w:val="28"/>
                <w:szCs w:val="28"/>
              </w:rPr>
            </w:pPr>
            <w:r w:rsidRPr="00C53E03">
              <w:rPr>
                <w:rFonts w:ascii="Times New Roman" w:hAnsi="Times New Roman" w:cs="Times New Roman"/>
                <w:sz w:val="28"/>
                <w:szCs w:val="28"/>
              </w:rPr>
              <w:t>33(7)</w:t>
            </w:r>
          </w:p>
        </w:tc>
        <w:tc>
          <w:tcPr>
            <w:tcW w:w="8080" w:type="dxa"/>
            <w:tcBorders>
              <w:top w:val="single" w:sz="4" w:space="0" w:color="auto"/>
              <w:left w:val="single" w:sz="4" w:space="0" w:color="auto"/>
              <w:right w:val="single" w:sz="4" w:space="0" w:color="auto"/>
            </w:tcBorders>
          </w:tcPr>
          <w:p w:rsidR="000C0979" w:rsidRPr="00C53E03" w:rsidRDefault="000C0979" w:rsidP="00B3638D">
            <w:pPr>
              <w:snapToGrid w:val="0"/>
              <w:spacing w:after="0" w:line="240" w:lineRule="auto"/>
              <w:rPr>
                <w:rFonts w:ascii="Times New Roman" w:hAnsi="Times New Roman"/>
                <w:sz w:val="28"/>
                <w:szCs w:val="28"/>
                <w:lang w:eastAsia="ru-RU"/>
              </w:rPr>
            </w:pPr>
            <w:r w:rsidRPr="00C53E03">
              <w:rPr>
                <w:rFonts w:ascii="Times New Roman" w:hAnsi="Times New Roman"/>
                <w:sz w:val="28"/>
                <w:szCs w:val="28"/>
                <w:lang w:eastAsia="ru-RU"/>
              </w:rPr>
              <w:t>Здравствуй, лето! Урок любования (обобщение темы).</w:t>
            </w:r>
          </w:p>
          <w:p w:rsidR="000C0979" w:rsidRPr="00C53E03" w:rsidRDefault="000C0979" w:rsidP="00B3638D">
            <w:pPr>
              <w:snapToGrid w:val="0"/>
              <w:spacing w:after="0" w:line="240" w:lineRule="auto"/>
              <w:rPr>
                <w:rFonts w:ascii="Times New Roman" w:hAnsi="Times New Roman"/>
                <w:sz w:val="28"/>
                <w:szCs w:val="28"/>
                <w:lang w:eastAsia="ru-RU"/>
              </w:rPr>
            </w:pPr>
          </w:p>
        </w:tc>
        <w:tc>
          <w:tcPr>
            <w:tcW w:w="992"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r w:rsidRPr="00C53E03">
              <w:rPr>
                <w:rFonts w:ascii="Times New Roman" w:hAnsi="Times New Roman" w:cs="Times New Roman"/>
                <w:snapToGrid w:val="0"/>
                <w:sz w:val="28"/>
                <w:szCs w:val="28"/>
              </w:rPr>
              <w:t>1</w:t>
            </w:r>
          </w:p>
        </w:tc>
        <w:tc>
          <w:tcPr>
            <w:tcW w:w="1418"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c>
          <w:tcPr>
            <w:tcW w:w="1984" w:type="dxa"/>
            <w:tcBorders>
              <w:top w:val="single" w:sz="4" w:space="0" w:color="auto"/>
              <w:left w:val="single" w:sz="4" w:space="0" w:color="auto"/>
              <w:right w:val="single" w:sz="4" w:space="0" w:color="auto"/>
            </w:tcBorders>
          </w:tcPr>
          <w:p w:rsidR="000C0979" w:rsidRPr="00C53E03" w:rsidRDefault="000C0979" w:rsidP="00B3638D">
            <w:pPr>
              <w:pStyle w:val="a7"/>
              <w:widowControl w:val="0"/>
              <w:adjustRightInd w:val="0"/>
              <w:spacing w:line="276" w:lineRule="auto"/>
              <w:jc w:val="center"/>
              <w:rPr>
                <w:rFonts w:ascii="Times New Roman" w:hAnsi="Times New Roman" w:cs="Times New Roman"/>
                <w:snapToGrid w:val="0"/>
                <w:sz w:val="28"/>
                <w:szCs w:val="28"/>
              </w:rPr>
            </w:pPr>
          </w:p>
        </w:tc>
      </w:tr>
    </w:tbl>
    <w:p w:rsidR="000C0979" w:rsidRPr="00C53E03" w:rsidRDefault="000C0979" w:rsidP="000C0979">
      <w:pPr>
        <w:rPr>
          <w:sz w:val="28"/>
          <w:szCs w:val="28"/>
        </w:rPr>
      </w:pPr>
    </w:p>
    <w:p w:rsidR="00484803" w:rsidRPr="00C53E03" w:rsidRDefault="00484803">
      <w:pPr>
        <w:rPr>
          <w:sz w:val="28"/>
          <w:szCs w:val="28"/>
        </w:rPr>
      </w:pPr>
    </w:p>
    <w:sectPr w:rsidR="00484803" w:rsidRPr="00C53E03" w:rsidSect="004C51CC">
      <w:pgSz w:w="16838" w:h="11906" w:orient="landscape"/>
      <w:pgMar w:top="568"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551" w:rsidRDefault="00C07551" w:rsidP="000C0979">
      <w:pPr>
        <w:spacing w:after="0" w:line="240" w:lineRule="auto"/>
      </w:pPr>
      <w:r>
        <w:separator/>
      </w:r>
    </w:p>
  </w:endnote>
  <w:endnote w:type="continuationSeparator" w:id="1">
    <w:p w:rsidR="00C07551" w:rsidRDefault="00C07551" w:rsidP="000C09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551" w:rsidRDefault="00C07551" w:rsidP="000C0979">
      <w:pPr>
        <w:spacing w:after="0" w:line="240" w:lineRule="auto"/>
      </w:pPr>
      <w:r>
        <w:separator/>
      </w:r>
    </w:p>
  </w:footnote>
  <w:footnote w:type="continuationSeparator" w:id="1">
    <w:p w:rsidR="00C07551" w:rsidRDefault="00C07551" w:rsidP="000C09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rsids>
    <w:rsidRoot w:val="000C0979"/>
    <w:rsid w:val="000C0979"/>
    <w:rsid w:val="001C1940"/>
    <w:rsid w:val="001E34EB"/>
    <w:rsid w:val="00317C5A"/>
    <w:rsid w:val="00400233"/>
    <w:rsid w:val="00432E49"/>
    <w:rsid w:val="00444C65"/>
    <w:rsid w:val="00484803"/>
    <w:rsid w:val="004A519C"/>
    <w:rsid w:val="004C51CC"/>
    <w:rsid w:val="00784D14"/>
    <w:rsid w:val="00796388"/>
    <w:rsid w:val="00904248"/>
    <w:rsid w:val="00A552D0"/>
    <w:rsid w:val="00AC711A"/>
    <w:rsid w:val="00B65EFE"/>
    <w:rsid w:val="00C07551"/>
    <w:rsid w:val="00C53E03"/>
    <w:rsid w:val="00EB6928"/>
    <w:rsid w:val="00FB18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97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C097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C0979"/>
  </w:style>
  <w:style w:type="paragraph" w:styleId="a5">
    <w:name w:val="footer"/>
    <w:basedOn w:val="a"/>
    <w:link w:val="a6"/>
    <w:uiPriority w:val="99"/>
    <w:semiHidden/>
    <w:unhideWhenUsed/>
    <w:rsid w:val="000C097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0C0979"/>
  </w:style>
  <w:style w:type="paragraph" w:styleId="a7">
    <w:name w:val="Plain Text"/>
    <w:basedOn w:val="a"/>
    <w:link w:val="a8"/>
    <w:rsid w:val="000C0979"/>
    <w:pPr>
      <w:autoSpaceDE w:val="0"/>
      <w:autoSpaceDN w:val="0"/>
      <w:spacing w:after="0" w:line="240" w:lineRule="auto"/>
    </w:pPr>
    <w:rPr>
      <w:rFonts w:ascii="Courier New" w:eastAsia="Times New Roman" w:hAnsi="Courier New" w:cs="Courier New"/>
      <w:sz w:val="20"/>
      <w:szCs w:val="20"/>
      <w:lang w:eastAsia="ru-RU"/>
    </w:rPr>
  </w:style>
  <w:style w:type="character" w:customStyle="1" w:styleId="a8">
    <w:name w:val="Текст Знак"/>
    <w:basedOn w:val="a0"/>
    <w:link w:val="a7"/>
    <w:rsid w:val="000C0979"/>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4C51C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C51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3486</Words>
  <Characters>19871</Characters>
  <Application>Microsoft Office Word</Application>
  <DocSecurity>0</DocSecurity>
  <Lines>165</Lines>
  <Paragraphs>46</Paragraphs>
  <ScaleCrop>false</ScaleCrop>
  <Company/>
  <LinksUpToDate>false</LinksUpToDate>
  <CharactersWithSpaces>23311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Школа</cp:lastModifiedBy>
  <cp:revision>12</cp:revision>
  <cp:lastPrinted>2017-09-19T07:49:00Z</cp:lastPrinted>
  <dcterms:created xsi:type="dcterms:W3CDTF">2017-06-26T16:09:00Z</dcterms:created>
  <dcterms:modified xsi:type="dcterms:W3CDTF">2018-05-29T06:31:00Z</dcterms:modified>
</cp:coreProperties>
</file>